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02741" w14:textId="22C57A28" w:rsidR="00780AD1" w:rsidRPr="00780AD1" w:rsidRDefault="00780AD1" w:rsidP="00780AD1">
      <w:pPr>
        <w:spacing w:afterLines="50" w:after="156"/>
        <w:jc w:val="left"/>
        <w:rPr>
          <w:rFonts w:ascii="黑体" w:eastAsia="黑体" w:hAnsi="黑体" w:hint="eastAsia"/>
          <w:sz w:val="32"/>
          <w:szCs w:val="32"/>
        </w:rPr>
      </w:pPr>
      <w:r w:rsidRPr="00780AD1">
        <w:rPr>
          <w:rFonts w:ascii="黑体" w:eastAsia="黑体" w:hAnsi="黑体" w:hint="eastAsia"/>
          <w:sz w:val="32"/>
          <w:szCs w:val="32"/>
        </w:rPr>
        <w:t>附件1</w:t>
      </w:r>
    </w:p>
    <w:p w14:paraId="627FE302" w14:textId="6A3B7C65" w:rsidR="007B2DD7" w:rsidRPr="00A5480A" w:rsidRDefault="00A5480A" w:rsidP="002003EC">
      <w:pPr>
        <w:spacing w:afterLines="50" w:after="156"/>
        <w:jc w:val="center"/>
        <w:rPr>
          <w:rFonts w:ascii="黑体" w:eastAsia="黑体" w:hAnsi="黑体"/>
          <w:sz w:val="36"/>
          <w:szCs w:val="36"/>
        </w:rPr>
      </w:pPr>
      <w:r w:rsidRPr="00A5480A">
        <w:rPr>
          <w:rFonts w:ascii="黑体" w:eastAsia="黑体" w:hAnsi="黑体" w:hint="eastAsia"/>
          <w:b/>
          <w:bCs/>
          <w:sz w:val="36"/>
          <w:szCs w:val="36"/>
        </w:rPr>
        <w:t>2023年上半年韶关市房屋市政工程安全生产文明施工示范工地初评通过项目名单</w:t>
      </w:r>
    </w:p>
    <w:tbl>
      <w:tblPr>
        <w:tblStyle w:val="a7"/>
        <w:tblW w:w="14879" w:type="dxa"/>
        <w:jc w:val="center"/>
        <w:tblLook w:val="04A0" w:firstRow="1" w:lastRow="0" w:firstColumn="1" w:lastColumn="0" w:noHBand="0" w:noVBand="1"/>
      </w:tblPr>
      <w:tblGrid>
        <w:gridCol w:w="704"/>
        <w:gridCol w:w="2977"/>
        <w:gridCol w:w="2268"/>
        <w:gridCol w:w="1984"/>
        <w:gridCol w:w="1418"/>
        <w:gridCol w:w="1843"/>
        <w:gridCol w:w="1150"/>
        <w:gridCol w:w="2535"/>
      </w:tblGrid>
      <w:tr w:rsidR="00A5480A" w:rsidRPr="00A5480A" w14:paraId="764D8DAC" w14:textId="77777777" w:rsidTr="00780AD1">
        <w:trPr>
          <w:trHeight w:val="782"/>
          <w:tblHeader/>
          <w:jc w:val="center"/>
        </w:trPr>
        <w:tc>
          <w:tcPr>
            <w:tcW w:w="704" w:type="dxa"/>
            <w:noWrap/>
            <w:vAlign w:val="center"/>
            <w:hideMark/>
          </w:tcPr>
          <w:p w14:paraId="78BF40E4" w14:textId="77777777" w:rsidR="00A5480A" w:rsidRPr="00A5480A" w:rsidRDefault="00A5480A" w:rsidP="00780AD1">
            <w:pPr>
              <w:spacing w:line="400" w:lineRule="exact"/>
              <w:jc w:val="center"/>
              <w:rPr>
                <w:rFonts w:ascii="仿宋" w:eastAsia="仿宋" w:hAnsi="仿宋"/>
                <w:b/>
                <w:bCs/>
                <w:sz w:val="28"/>
                <w:szCs w:val="28"/>
              </w:rPr>
            </w:pPr>
            <w:r w:rsidRPr="00A5480A">
              <w:rPr>
                <w:rFonts w:ascii="仿宋" w:eastAsia="仿宋" w:hAnsi="仿宋" w:hint="eastAsia"/>
                <w:b/>
                <w:bCs/>
                <w:sz w:val="28"/>
                <w:szCs w:val="28"/>
              </w:rPr>
              <w:t>序号</w:t>
            </w:r>
          </w:p>
        </w:tc>
        <w:tc>
          <w:tcPr>
            <w:tcW w:w="2977" w:type="dxa"/>
            <w:vAlign w:val="center"/>
            <w:hideMark/>
          </w:tcPr>
          <w:p w14:paraId="5C29639C" w14:textId="77777777" w:rsidR="00A5480A" w:rsidRPr="00A5480A" w:rsidRDefault="00A5480A" w:rsidP="00780AD1">
            <w:pPr>
              <w:spacing w:line="400" w:lineRule="exact"/>
              <w:jc w:val="center"/>
              <w:rPr>
                <w:rFonts w:ascii="仿宋" w:eastAsia="仿宋" w:hAnsi="仿宋"/>
                <w:b/>
                <w:bCs/>
                <w:sz w:val="28"/>
                <w:szCs w:val="28"/>
              </w:rPr>
            </w:pPr>
            <w:r w:rsidRPr="00A5480A">
              <w:rPr>
                <w:rFonts w:ascii="仿宋" w:eastAsia="仿宋" w:hAnsi="仿宋" w:hint="eastAsia"/>
                <w:b/>
                <w:bCs/>
                <w:sz w:val="28"/>
                <w:szCs w:val="28"/>
              </w:rPr>
              <w:t>工程名称</w:t>
            </w:r>
          </w:p>
        </w:tc>
        <w:tc>
          <w:tcPr>
            <w:tcW w:w="2268" w:type="dxa"/>
            <w:vAlign w:val="center"/>
            <w:hideMark/>
          </w:tcPr>
          <w:p w14:paraId="3ADF5062" w14:textId="77777777" w:rsidR="00A5480A" w:rsidRPr="00A5480A" w:rsidRDefault="00A5480A" w:rsidP="00780AD1">
            <w:pPr>
              <w:spacing w:line="400" w:lineRule="exact"/>
              <w:jc w:val="center"/>
              <w:rPr>
                <w:rFonts w:ascii="仿宋" w:eastAsia="仿宋" w:hAnsi="仿宋"/>
                <w:b/>
                <w:bCs/>
                <w:sz w:val="28"/>
                <w:szCs w:val="28"/>
              </w:rPr>
            </w:pPr>
            <w:r w:rsidRPr="00A5480A">
              <w:rPr>
                <w:rFonts w:ascii="仿宋" w:eastAsia="仿宋" w:hAnsi="仿宋" w:hint="eastAsia"/>
                <w:b/>
                <w:bCs/>
                <w:sz w:val="28"/>
                <w:szCs w:val="28"/>
              </w:rPr>
              <w:t>承建单位</w:t>
            </w:r>
          </w:p>
        </w:tc>
        <w:tc>
          <w:tcPr>
            <w:tcW w:w="1984" w:type="dxa"/>
            <w:vAlign w:val="center"/>
            <w:hideMark/>
          </w:tcPr>
          <w:p w14:paraId="241B8AFB" w14:textId="5EBE0614" w:rsidR="00A5480A" w:rsidRPr="00A5480A" w:rsidRDefault="00A5480A" w:rsidP="00780AD1">
            <w:pPr>
              <w:spacing w:line="400" w:lineRule="exact"/>
              <w:jc w:val="center"/>
              <w:rPr>
                <w:rFonts w:ascii="仿宋" w:eastAsia="仿宋" w:hAnsi="仿宋"/>
                <w:b/>
                <w:bCs/>
                <w:sz w:val="28"/>
                <w:szCs w:val="28"/>
              </w:rPr>
            </w:pPr>
            <w:r w:rsidRPr="00A5480A">
              <w:rPr>
                <w:rFonts w:ascii="仿宋" w:eastAsia="仿宋" w:hAnsi="仿宋" w:hint="eastAsia"/>
                <w:b/>
                <w:bCs/>
                <w:sz w:val="28"/>
                <w:szCs w:val="28"/>
              </w:rPr>
              <w:t>参建单位</w:t>
            </w:r>
          </w:p>
        </w:tc>
        <w:tc>
          <w:tcPr>
            <w:tcW w:w="1418" w:type="dxa"/>
            <w:vAlign w:val="center"/>
            <w:hideMark/>
          </w:tcPr>
          <w:p w14:paraId="4FAF8EAF" w14:textId="77777777" w:rsidR="00A5480A" w:rsidRPr="00A5480A" w:rsidRDefault="00A5480A" w:rsidP="00780AD1">
            <w:pPr>
              <w:spacing w:line="400" w:lineRule="exact"/>
              <w:jc w:val="center"/>
              <w:rPr>
                <w:rFonts w:ascii="仿宋" w:eastAsia="仿宋" w:hAnsi="仿宋"/>
                <w:b/>
                <w:bCs/>
                <w:sz w:val="28"/>
                <w:szCs w:val="28"/>
              </w:rPr>
            </w:pPr>
            <w:r w:rsidRPr="00A5480A">
              <w:rPr>
                <w:rFonts w:ascii="仿宋" w:eastAsia="仿宋" w:hAnsi="仿宋" w:hint="eastAsia"/>
                <w:b/>
                <w:bCs/>
                <w:sz w:val="28"/>
                <w:szCs w:val="28"/>
              </w:rPr>
              <w:t>项目经理</w:t>
            </w:r>
            <w:r w:rsidRPr="00A5480A">
              <w:rPr>
                <w:rFonts w:ascii="仿宋" w:eastAsia="仿宋" w:hAnsi="仿宋" w:hint="eastAsia"/>
                <w:b/>
                <w:bCs/>
                <w:sz w:val="28"/>
                <w:szCs w:val="28"/>
              </w:rPr>
              <w:br/>
              <w:t>姓名</w:t>
            </w:r>
          </w:p>
        </w:tc>
        <w:tc>
          <w:tcPr>
            <w:tcW w:w="1843" w:type="dxa"/>
            <w:vAlign w:val="center"/>
            <w:hideMark/>
          </w:tcPr>
          <w:p w14:paraId="1D019EB3" w14:textId="77777777" w:rsidR="00A5480A" w:rsidRPr="00A5480A" w:rsidRDefault="00A5480A" w:rsidP="00780AD1">
            <w:pPr>
              <w:spacing w:line="400" w:lineRule="exact"/>
              <w:jc w:val="center"/>
              <w:rPr>
                <w:rFonts w:ascii="仿宋" w:eastAsia="仿宋" w:hAnsi="仿宋"/>
                <w:b/>
                <w:bCs/>
                <w:sz w:val="28"/>
                <w:szCs w:val="28"/>
              </w:rPr>
            </w:pPr>
            <w:r w:rsidRPr="00A5480A">
              <w:rPr>
                <w:rFonts w:ascii="仿宋" w:eastAsia="仿宋" w:hAnsi="仿宋" w:hint="eastAsia"/>
                <w:b/>
                <w:bCs/>
                <w:sz w:val="28"/>
                <w:szCs w:val="28"/>
              </w:rPr>
              <w:t>监理单位</w:t>
            </w:r>
          </w:p>
        </w:tc>
        <w:tc>
          <w:tcPr>
            <w:tcW w:w="1150" w:type="dxa"/>
            <w:vAlign w:val="center"/>
            <w:hideMark/>
          </w:tcPr>
          <w:p w14:paraId="4B85FB36" w14:textId="77777777" w:rsidR="00780AD1" w:rsidRDefault="00A5480A" w:rsidP="00780AD1">
            <w:pPr>
              <w:spacing w:line="400" w:lineRule="exact"/>
              <w:jc w:val="center"/>
              <w:rPr>
                <w:rFonts w:ascii="仿宋" w:eastAsia="仿宋" w:hAnsi="仿宋"/>
                <w:b/>
                <w:bCs/>
                <w:sz w:val="28"/>
                <w:szCs w:val="28"/>
              </w:rPr>
            </w:pPr>
            <w:r w:rsidRPr="00A5480A">
              <w:rPr>
                <w:rFonts w:ascii="仿宋" w:eastAsia="仿宋" w:hAnsi="仿宋" w:hint="eastAsia"/>
                <w:b/>
                <w:bCs/>
                <w:sz w:val="28"/>
                <w:szCs w:val="28"/>
              </w:rPr>
              <w:t>总监</w:t>
            </w:r>
          </w:p>
          <w:p w14:paraId="62320BAC" w14:textId="6780994D" w:rsidR="00A5480A" w:rsidRPr="00A5480A" w:rsidRDefault="00A5480A" w:rsidP="00780AD1">
            <w:pPr>
              <w:spacing w:line="400" w:lineRule="exact"/>
              <w:jc w:val="center"/>
              <w:rPr>
                <w:rFonts w:ascii="仿宋" w:eastAsia="仿宋" w:hAnsi="仿宋"/>
                <w:b/>
                <w:bCs/>
                <w:sz w:val="28"/>
                <w:szCs w:val="28"/>
              </w:rPr>
            </w:pPr>
            <w:r w:rsidRPr="00A5480A">
              <w:rPr>
                <w:rFonts w:ascii="仿宋" w:eastAsia="仿宋" w:hAnsi="仿宋" w:hint="eastAsia"/>
                <w:b/>
                <w:bCs/>
                <w:sz w:val="28"/>
                <w:szCs w:val="28"/>
              </w:rPr>
              <w:t>姓名</w:t>
            </w:r>
          </w:p>
        </w:tc>
        <w:tc>
          <w:tcPr>
            <w:tcW w:w="2535" w:type="dxa"/>
            <w:vAlign w:val="center"/>
            <w:hideMark/>
          </w:tcPr>
          <w:p w14:paraId="34F6ACBD" w14:textId="77777777" w:rsidR="00A5480A" w:rsidRPr="00A5480A" w:rsidRDefault="00A5480A" w:rsidP="00780AD1">
            <w:pPr>
              <w:spacing w:line="400" w:lineRule="exact"/>
              <w:jc w:val="center"/>
              <w:rPr>
                <w:rFonts w:ascii="仿宋" w:eastAsia="仿宋" w:hAnsi="仿宋"/>
                <w:b/>
                <w:bCs/>
                <w:sz w:val="28"/>
                <w:szCs w:val="28"/>
              </w:rPr>
            </w:pPr>
            <w:r w:rsidRPr="00A5480A">
              <w:rPr>
                <w:rFonts w:ascii="仿宋" w:eastAsia="仿宋" w:hAnsi="仿宋" w:hint="eastAsia"/>
                <w:b/>
                <w:bCs/>
                <w:sz w:val="28"/>
                <w:szCs w:val="28"/>
              </w:rPr>
              <w:t>工程地点</w:t>
            </w:r>
          </w:p>
        </w:tc>
      </w:tr>
      <w:tr w:rsidR="00A5480A" w:rsidRPr="00A5480A" w14:paraId="0635A8FC" w14:textId="77777777" w:rsidTr="00780AD1">
        <w:trPr>
          <w:trHeight w:val="810"/>
          <w:jc w:val="center"/>
        </w:trPr>
        <w:tc>
          <w:tcPr>
            <w:tcW w:w="704" w:type="dxa"/>
            <w:vAlign w:val="center"/>
            <w:hideMark/>
          </w:tcPr>
          <w:p w14:paraId="1840F679"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sz w:val="26"/>
                <w:szCs w:val="26"/>
              </w:rPr>
              <w:t>1</w:t>
            </w:r>
          </w:p>
        </w:tc>
        <w:tc>
          <w:tcPr>
            <w:tcW w:w="2977" w:type="dxa"/>
            <w:vAlign w:val="center"/>
            <w:hideMark/>
          </w:tcPr>
          <w:p w14:paraId="0F3C4485"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新丰县松园园区基础设施（一期）项目</w:t>
            </w:r>
          </w:p>
        </w:tc>
        <w:tc>
          <w:tcPr>
            <w:tcW w:w="2268" w:type="dxa"/>
            <w:vAlign w:val="center"/>
            <w:hideMark/>
          </w:tcPr>
          <w:p w14:paraId="161D5D83"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广东省建筑工程集团有限公司</w:t>
            </w:r>
          </w:p>
        </w:tc>
        <w:tc>
          <w:tcPr>
            <w:tcW w:w="1984" w:type="dxa"/>
            <w:vAlign w:val="center"/>
            <w:hideMark/>
          </w:tcPr>
          <w:p w14:paraId="7F993118"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广东省构建工程建设有限公司</w:t>
            </w:r>
          </w:p>
        </w:tc>
        <w:tc>
          <w:tcPr>
            <w:tcW w:w="1418" w:type="dxa"/>
            <w:vAlign w:val="center"/>
            <w:hideMark/>
          </w:tcPr>
          <w:p w14:paraId="32FD6300" w14:textId="77777777" w:rsidR="00A5480A" w:rsidRPr="00840F81" w:rsidRDefault="00A5480A" w:rsidP="00780AD1">
            <w:pPr>
              <w:spacing w:line="400" w:lineRule="exact"/>
              <w:jc w:val="center"/>
              <w:rPr>
                <w:rFonts w:ascii="仿宋" w:eastAsia="仿宋" w:hAnsi="仿宋"/>
                <w:sz w:val="26"/>
                <w:szCs w:val="26"/>
              </w:rPr>
            </w:pPr>
            <w:proofErr w:type="gramStart"/>
            <w:r w:rsidRPr="00840F81">
              <w:rPr>
                <w:rFonts w:ascii="仿宋" w:eastAsia="仿宋" w:hAnsi="仿宋" w:hint="eastAsia"/>
                <w:sz w:val="26"/>
                <w:szCs w:val="26"/>
              </w:rPr>
              <w:t>黄斯导</w:t>
            </w:r>
            <w:proofErr w:type="gramEnd"/>
          </w:p>
        </w:tc>
        <w:tc>
          <w:tcPr>
            <w:tcW w:w="1843" w:type="dxa"/>
            <w:vAlign w:val="center"/>
            <w:hideMark/>
          </w:tcPr>
          <w:p w14:paraId="3DCBC573"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江西省建设监理有限公司</w:t>
            </w:r>
          </w:p>
        </w:tc>
        <w:tc>
          <w:tcPr>
            <w:tcW w:w="1150" w:type="dxa"/>
            <w:noWrap/>
            <w:vAlign w:val="center"/>
            <w:hideMark/>
          </w:tcPr>
          <w:p w14:paraId="4D62AD6F" w14:textId="77777777" w:rsidR="00A5480A" w:rsidRPr="00840F81" w:rsidRDefault="00A5480A" w:rsidP="00387282">
            <w:pPr>
              <w:spacing w:line="400" w:lineRule="exact"/>
              <w:jc w:val="left"/>
              <w:rPr>
                <w:rFonts w:ascii="仿宋" w:eastAsia="仿宋" w:hAnsi="仿宋"/>
                <w:sz w:val="26"/>
                <w:szCs w:val="26"/>
              </w:rPr>
            </w:pPr>
            <w:proofErr w:type="gramStart"/>
            <w:r w:rsidRPr="00840F81">
              <w:rPr>
                <w:rFonts w:ascii="仿宋" w:eastAsia="仿宋" w:hAnsi="仿宋" w:hint="eastAsia"/>
                <w:sz w:val="26"/>
                <w:szCs w:val="26"/>
              </w:rPr>
              <w:t>冯</w:t>
            </w:r>
            <w:proofErr w:type="gramEnd"/>
            <w:r w:rsidRPr="00840F81">
              <w:rPr>
                <w:rFonts w:ascii="仿宋" w:eastAsia="仿宋" w:hAnsi="仿宋" w:hint="eastAsia"/>
                <w:sz w:val="26"/>
                <w:szCs w:val="26"/>
              </w:rPr>
              <w:t>锐敏</w:t>
            </w:r>
          </w:p>
        </w:tc>
        <w:tc>
          <w:tcPr>
            <w:tcW w:w="2535" w:type="dxa"/>
            <w:vAlign w:val="center"/>
            <w:hideMark/>
          </w:tcPr>
          <w:p w14:paraId="5DA4614D" w14:textId="77777777" w:rsidR="00A5480A" w:rsidRPr="00840F81" w:rsidRDefault="00A5480A" w:rsidP="00387282">
            <w:pPr>
              <w:spacing w:line="400" w:lineRule="exact"/>
              <w:jc w:val="left"/>
              <w:rPr>
                <w:rFonts w:ascii="仿宋" w:eastAsia="仿宋" w:hAnsi="仿宋"/>
                <w:sz w:val="26"/>
                <w:szCs w:val="26"/>
              </w:rPr>
            </w:pPr>
            <w:r w:rsidRPr="00840F81">
              <w:rPr>
                <w:rFonts w:ascii="仿宋" w:eastAsia="仿宋" w:hAnsi="仿宋" w:hint="eastAsia"/>
                <w:sz w:val="26"/>
                <w:szCs w:val="26"/>
              </w:rPr>
              <w:t>新丰县丰城街道松园村松园园区</w:t>
            </w:r>
          </w:p>
        </w:tc>
      </w:tr>
      <w:tr w:rsidR="00A5480A" w:rsidRPr="00A5480A" w14:paraId="03DC3DD8" w14:textId="77777777" w:rsidTr="00780AD1">
        <w:trPr>
          <w:trHeight w:val="1110"/>
          <w:jc w:val="center"/>
        </w:trPr>
        <w:tc>
          <w:tcPr>
            <w:tcW w:w="704" w:type="dxa"/>
            <w:vAlign w:val="center"/>
            <w:hideMark/>
          </w:tcPr>
          <w:p w14:paraId="53A06F23"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sz w:val="26"/>
                <w:szCs w:val="26"/>
              </w:rPr>
              <w:t>2</w:t>
            </w:r>
          </w:p>
        </w:tc>
        <w:tc>
          <w:tcPr>
            <w:tcW w:w="2977" w:type="dxa"/>
            <w:vAlign w:val="center"/>
            <w:hideMark/>
          </w:tcPr>
          <w:p w14:paraId="4CD47645"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韶关高新区标准厂房及配套设施建设项目（2号厂房、值班室）</w:t>
            </w:r>
          </w:p>
        </w:tc>
        <w:tc>
          <w:tcPr>
            <w:tcW w:w="2268" w:type="dxa"/>
            <w:vAlign w:val="center"/>
            <w:hideMark/>
          </w:tcPr>
          <w:p w14:paraId="0DCA05C4"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广东省第五建筑工程有限公司</w:t>
            </w:r>
          </w:p>
        </w:tc>
        <w:tc>
          <w:tcPr>
            <w:tcW w:w="1984" w:type="dxa"/>
            <w:vAlign w:val="center"/>
            <w:hideMark/>
          </w:tcPr>
          <w:p w14:paraId="1A4BFBBC"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广东南岭建设工程有限公司</w:t>
            </w:r>
          </w:p>
        </w:tc>
        <w:tc>
          <w:tcPr>
            <w:tcW w:w="1418" w:type="dxa"/>
            <w:vAlign w:val="center"/>
            <w:hideMark/>
          </w:tcPr>
          <w:p w14:paraId="7005125E" w14:textId="77777777" w:rsidR="00A5480A" w:rsidRPr="00840F81" w:rsidRDefault="00A5480A" w:rsidP="00780AD1">
            <w:pPr>
              <w:spacing w:line="400" w:lineRule="exact"/>
              <w:jc w:val="center"/>
              <w:rPr>
                <w:rFonts w:ascii="仿宋" w:eastAsia="仿宋" w:hAnsi="仿宋"/>
                <w:sz w:val="26"/>
                <w:szCs w:val="26"/>
              </w:rPr>
            </w:pPr>
            <w:proofErr w:type="gramStart"/>
            <w:r w:rsidRPr="00840F81">
              <w:rPr>
                <w:rFonts w:ascii="仿宋" w:eastAsia="仿宋" w:hAnsi="仿宋" w:hint="eastAsia"/>
                <w:sz w:val="26"/>
                <w:szCs w:val="26"/>
              </w:rPr>
              <w:t>周哲稳</w:t>
            </w:r>
            <w:proofErr w:type="gramEnd"/>
          </w:p>
        </w:tc>
        <w:tc>
          <w:tcPr>
            <w:tcW w:w="1843" w:type="dxa"/>
            <w:vAlign w:val="center"/>
            <w:hideMark/>
          </w:tcPr>
          <w:p w14:paraId="0D9E8D66"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w:t>
            </w:r>
          </w:p>
        </w:tc>
        <w:tc>
          <w:tcPr>
            <w:tcW w:w="1150" w:type="dxa"/>
            <w:noWrap/>
            <w:vAlign w:val="center"/>
            <w:hideMark/>
          </w:tcPr>
          <w:p w14:paraId="16A32F3D" w14:textId="77777777" w:rsidR="00A5480A" w:rsidRPr="00840F81" w:rsidRDefault="00A5480A" w:rsidP="00387282">
            <w:pPr>
              <w:spacing w:line="400" w:lineRule="exact"/>
              <w:jc w:val="left"/>
              <w:rPr>
                <w:rFonts w:ascii="仿宋" w:eastAsia="仿宋" w:hAnsi="仿宋"/>
                <w:sz w:val="26"/>
                <w:szCs w:val="26"/>
              </w:rPr>
            </w:pPr>
            <w:r w:rsidRPr="00840F81">
              <w:rPr>
                <w:rFonts w:ascii="仿宋" w:eastAsia="仿宋" w:hAnsi="仿宋" w:hint="eastAsia"/>
                <w:sz w:val="26"/>
                <w:szCs w:val="26"/>
              </w:rPr>
              <w:t>/</w:t>
            </w:r>
          </w:p>
        </w:tc>
        <w:tc>
          <w:tcPr>
            <w:tcW w:w="2535" w:type="dxa"/>
            <w:vAlign w:val="center"/>
            <w:hideMark/>
          </w:tcPr>
          <w:p w14:paraId="0D57FEF2" w14:textId="77777777" w:rsidR="00A5480A" w:rsidRPr="00840F81" w:rsidRDefault="00A5480A" w:rsidP="00387282">
            <w:pPr>
              <w:spacing w:line="400" w:lineRule="exact"/>
              <w:jc w:val="left"/>
              <w:rPr>
                <w:rFonts w:ascii="仿宋" w:eastAsia="仿宋" w:hAnsi="仿宋"/>
                <w:sz w:val="26"/>
                <w:szCs w:val="26"/>
              </w:rPr>
            </w:pPr>
            <w:r w:rsidRPr="00840F81">
              <w:rPr>
                <w:rFonts w:ascii="仿宋" w:eastAsia="仿宋" w:hAnsi="仿宋" w:hint="eastAsia"/>
                <w:sz w:val="26"/>
                <w:szCs w:val="26"/>
              </w:rPr>
              <w:t>韶关</w:t>
            </w:r>
            <w:proofErr w:type="gramStart"/>
            <w:r w:rsidRPr="00840F81">
              <w:rPr>
                <w:rFonts w:ascii="仿宋" w:eastAsia="仿宋" w:hAnsi="仿宋" w:hint="eastAsia"/>
                <w:sz w:val="26"/>
                <w:szCs w:val="26"/>
              </w:rPr>
              <w:t>沐溪工业</w:t>
            </w:r>
            <w:proofErr w:type="gramEnd"/>
            <w:r w:rsidRPr="00840F81">
              <w:rPr>
                <w:rFonts w:ascii="仿宋" w:eastAsia="仿宋" w:hAnsi="仿宋" w:hint="eastAsia"/>
                <w:sz w:val="26"/>
                <w:szCs w:val="26"/>
              </w:rPr>
              <w:t>园</w:t>
            </w:r>
          </w:p>
        </w:tc>
      </w:tr>
      <w:tr w:rsidR="00A5480A" w:rsidRPr="00A5480A" w14:paraId="0CD7C31F" w14:textId="77777777" w:rsidTr="00780AD1">
        <w:trPr>
          <w:trHeight w:val="690"/>
          <w:jc w:val="center"/>
        </w:trPr>
        <w:tc>
          <w:tcPr>
            <w:tcW w:w="704" w:type="dxa"/>
            <w:vAlign w:val="center"/>
            <w:hideMark/>
          </w:tcPr>
          <w:p w14:paraId="333D363A"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sz w:val="26"/>
                <w:szCs w:val="26"/>
              </w:rPr>
              <w:t>3</w:t>
            </w:r>
          </w:p>
        </w:tc>
        <w:tc>
          <w:tcPr>
            <w:tcW w:w="2977" w:type="dxa"/>
            <w:vAlign w:val="center"/>
            <w:hideMark/>
          </w:tcPr>
          <w:p w14:paraId="4E560FBC"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广东鸿（H）</w:t>
            </w:r>
            <w:proofErr w:type="gramStart"/>
            <w:r w:rsidRPr="00840F81">
              <w:rPr>
                <w:rFonts w:ascii="仿宋" w:eastAsia="仿宋" w:hAnsi="仿宋" w:hint="eastAsia"/>
                <w:sz w:val="26"/>
                <w:szCs w:val="26"/>
              </w:rPr>
              <w:t>谷科创城</w:t>
            </w:r>
            <w:proofErr w:type="gramEnd"/>
            <w:r w:rsidRPr="00840F81">
              <w:rPr>
                <w:rFonts w:ascii="仿宋" w:eastAsia="仿宋" w:hAnsi="仿宋" w:hint="eastAsia"/>
                <w:sz w:val="26"/>
                <w:szCs w:val="26"/>
              </w:rPr>
              <w:t>（SN0501-14-1号地块）18#宿舍</w:t>
            </w:r>
            <w:bookmarkStart w:id="0" w:name="_GoBack"/>
            <w:bookmarkEnd w:id="0"/>
            <w:r w:rsidRPr="00840F81">
              <w:rPr>
                <w:rFonts w:ascii="仿宋" w:eastAsia="仿宋" w:hAnsi="仿宋" w:hint="eastAsia"/>
                <w:sz w:val="26"/>
                <w:szCs w:val="26"/>
              </w:rPr>
              <w:t>楼</w:t>
            </w:r>
          </w:p>
        </w:tc>
        <w:tc>
          <w:tcPr>
            <w:tcW w:w="2268" w:type="dxa"/>
            <w:vAlign w:val="center"/>
            <w:hideMark/>
          </w:tcPr>
          <w:p w14:paraId="56A66FC5"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佛山市城市建设工程有限公司</w:t>
            </w:r>
          </w:p>
        </w:tc>
        <w:tc>
          <w:tcPr>
            <w:tcW w:w="1984" w:type="dxa"/>
            <w:vAlign w:val="center"/>
            <w:hideMark/>
          </w:tcPr>
          <w:p w14:paraId="4A1AB58D"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w:t>
            </w:r>
          </w:p>
        </w:tc>
        <w:tc>
          <w:tcPr>
            <w:tcW w:w="1418" w:type="dxa"/>
            <w:vAlign w:val="center"/>
            <w:hideMark/>
          </w:tcPr>
          <w:p w14:paraId="7DB3CC05"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姚海翔</w:t>
            </w:r>
          </w:p>
        </w:tc>
        <w:tc>
          <w:tcPr>
            <w:tcW w:w="1843" w:type="dxa"/>
            <w:vAlign w:val="center"/>
            <w:hideMark/>
          </w:tcPr>
          <w:p w14:paraId="75A6C7EF"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w:t>
            </w:r>
          </w:p>
        </w:tc>
        <w:tc>
          <w:tcPr>
            <w:tcW w:w="1150" w:type="dxa"/>
            <w:vAlign w:val="center"/>
            <w:hideMark/>
          </w:tcPr>
          <w:p w14:paraId="1A51203A" w14:textId="77777777" w:rsidR="00A5480A" w:rsidRPr="00840F81" w:rsidRDefault="00A5480A" w:rsidP="00387282">
            <w:pPr>
              <w:spacing w:line="400" w:lineRule="exact"/>
              <w:jc w:val="left"/>
              <w:rPr>
                <w:rFonts w:ascii="仿宋" w:eastAsia="仿宋" w:hAnsi="仿宋"/>
                <w:sz w:val="26"/>
                <w:szCs w:val="26"/>
              </w:rPr>
            </w:pPr>
            <w:r w:rsidRPr="00840F81">
              <w:rPr>
                <w:rFonts w:ascii="仿宋" w:eastAsia="仿宋" w:hAnsi="仿宋" w:hint="eastAsia"/>
                <w:sz w:val="26"/>
                <w:szCs w:val="26"/>
              </w:rPr>
              <w:t>/</w:t>
            </w:r>
          </w:p>
        </w:tc>
        <w:tc>
          <w:tcPr>
            <w:tcW w:w="2535" w:type="dxa"/>
            <w:vAlign w:val="center"/>
            <w:hideMark/>
          </w:tcPr>
          <w:p w14:paraId="354E030C" w14:textId="77777777" w:rsidR="00A5480A" w:rsidRPr="00840F81" w:rsidRDefault="00A5480A" w:rsidP="00387282">
            <w:pPr>
              <w:spacing w:line="400" w:lineRule="exact"/>
              <w:jc w:val="left"/>
              <w:rPr>
                <w:rFonts w:ascii="仿宋" w:eastAsia="仿宋" w:hAnsi="仿宋"/>
                <w:sz w:val="26"/>
                <w:szCs w:val="26"/>
              </w:rPr>
            </w:pPr>
            <w:r w:rsidRPr="00840F81">
              <w:rPr>
                <w:rFonts w:ascii="仿宋" w:eastAsia="仿宋" w:hAnsi="仿宋" w:hint="eastAsia"/>
                <w:sz w:val="26"/>
                <w:szCs w:val="26"/>
              </w:rPr>
              <w:t>韶关华南先进装备产业园南韶高速乐村坪出入口附近</w:t>
            </w:r>
          </w:p>
        </w:tc>
      </w:tr>
      <w:tr w:rsidR="00A5480A" w:rsidRPr="00A5480A" w14:paraId="0F9F1714" w14:textId="77777777" w:rsidTr="00780AD1">
        <w:trPr>
          <w:trHeight w:val="1170"/>
          <w:jc w:val="center"/>
        </w:trPr>
        <w:tc>
          <w:tcPr>
            <w:tcW w:w="704" w:type="dxa"/>
            <w:vAlign w:val="center"/>
            <w:hideMark/>
          </w:tcPr>
          <w:p w14:paraId="4C6534FB"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sz w:val="26"/>
                <w:szCs w:val="26"/>
              </w:rPr>
              <w:t>4</w:t>
            </w:r>
          </w:p>
        </w:tc>
        <w:tc>
          <w:tcPr>
            <w:tcW w:w="2977" w:type="dxa"/>
            <w:vAlign w:val="center"/>
            <w:hideMark/>
          </w:tcPr>
          <w:p w14:paraId="61AE6E47"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乐昌市第二污水处理厂一期及配套管网工程二标段</w:t>
            </w:r>
          </w:p>
        </w:tc>
        <w:tc>
          <w:tcPr>
            <w:tcW w:w="2268" w:type="dxa"/>
            <w:vAlign w:val="center"/>
            <w:hideMark/>
          </w:tcPr>
          <w:p w14:paraId="7BC9859D"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乐昌市市政建设工程有限公司</w:t>
            </w:r>
          </w:p>
        </w:tc>
        <w:tc>
          <w:tcPr>
            <w:tcW w:w="1984" w:type="dxa"/>
            <w:vAlign w:val="center"/>
            <w:hideMark/>
          </w:tcPr>
          <w:p w14:paraId="7D17C07B"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粤北建设工程有限公司</w:t>
            </w:r>
          </w:p>
        </w:tc>
        <w:tc>
          <w:tcPr>
            <w:tcW w:w="1418" w:type="dxa"/>
            <w:vAlign w:val="center"/>
            <w:hideMark/>
          </w:tcPr>
          <w:p w14:paraId="134036FB"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刘俊文</w:t>
            </w:r>
          </w:p>
        </w:tc>
        <w:tc>
          <w:tcPr>
            <w:tcW w:w="1843" w:type="dxa"/>
            <w:vAlign w:val="center"/>
            <w:hideMark/>
          </w:tcPr>
          <w:p w14:paraId="2189FE3F"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广东诚德工程管理有限公司</w:t>
            </w:r>
          </w:p>
        </w:tc>
        <w:tc>
          <w:tcPr>
            <w:tcW w:w="1150" w:type="dxa"/>
            <w:vAlign w:val="center"/>
            <w:hideMark/>
          </w:tcPr>
          <w:p w14:paraId="45EB802B" w14:textId="77777777" w:rsidR="00A5480A" w:rsidRPr="00840F81" w:rsidRDefault="00A5480A" w:rsidP="00387282">
            <w:pPr>
              <w:spacing w:line="400" w:lineRule="exact"/>
              <w:jc w:val="left"/>
              <w:rPr>
                <w:rFonts w:ascii="仿宋" w:eastAsia="仿宋" w:hAnsi="仿宋"/>
                <w:sz w:val="26"/>
                <w:szCs w:val="26"/>
              </w:rPr>
            </w:pPr>
            <w:proofErr w:type="gramStart"/>
            <w:r w:rsidRPr="00840F81">
              <w:rPr>
                <w:rFonts w:ascii="仿宋" w:eastAsia="仿宋" w:hAnsi="仿宋" w:hint="eastAsia"/>
                <w:sz w:val="26"/>
                <w:szCs w:val="26"/>
              </w:rPr>
              <w:t>吴声虎</w:t>
            </w:r>
            <w:proofErr w:type="gramEnd"/>
          </w:p>
        </w:tc>
        <w:tc>
          <w:tcPr>
            <w:tcW w:w="2535" w:type="dxa"/>
            <w:vAlign w:val="center"/>
            <w:hideMark/>
          </w:tcPr>
          <w:p w14:paraId="76A0BDD2" w14:textId="77777777" w:rsidR="00A5480A" w:rsidRPr="00840F81" w:rsidRDefault="00A5480A" w:rsidP="00387282">
            <w:pPr>
              <w:spacing w:line="400" w:lineRule="exact"/>
              <w:jc w:val="left"/>
              <w:rPr>
                <w:rFonts w:ascii="仿宋" w:eastAsia="仿宋" w:hAnsi="仿宋"/>
                <w:sz w:val="26"/>
                <w:szCs w:val="26"/>
              </w:rPr>
            </w:pPr>
            <w:r w:rsidRPr="00840F81">
              <w:rPr>
                <w:rFonts w:ascii="仿宋" w:eastAsia="仿宋" w:hAnsi="仿宋" w:hint="eastAsia"/>
                <w:sz w:val="26"/>
                <w:szCs w:val="26"/>
              </w:rPr>
              <w:t>乐昌市乐城街道、长来镇</w:t>
            </w:r>
          </w:p>
        </w:tc>
      </w:tr>
      <w:tr w:rsidR="00A5480A" w:rsidRPr="00A5480A" w14:paraId="6F4958FC" w14:textId="77777777" w:rsidTr="00780AD1">
        <w:trPr>
          <w:trHeight w:val="600"/>
          <w:jc w:val="center"/>
        </w:trPr>
        <w:tc>
          <w:tcPr>
            <w:tcW w:w="704" w:type="dxa"/>
            <w:vAlign w:val="center"/>
            <w:hideMark/>
          </w:tcPr>
          <w:p w14:paraId="6545226B"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sz w:val="26"/>
                <w:szCs w:val="26"/>
              </w:rPr>
              <w:t>5</w:t>
            </w:r>
          </w:p>
        </w:tc>
        <w:tc>
          <w:tcPr>
            <w:tcW w:w="2977" w:type="dxa"/>
            <w:vAlign w:val="center"/>
            <w:hideMark/>
          </w:tcPr>
          <w:p w14:paraId="28466001"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始兴县养老服务中心建设项目</w:t>
            </w:r>
          </w:p>
        </w:tc>
        <w:tc>
          <w:tcPr>
            <w:tcW w:w="2268" w:type="dxa"/>
            <w:vAlign w:val="center"/>
            <w:hideMark/>
          </w:tcPr>
          <w:p w14:paraId="2EDDC6E1"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广东省第五建筑工程有限公司</w:t>
            </w:r>
          </w:p>
        </w:tc>
        <w:tc>
          <w:tcPr>
            <w:tcW w:w="1984" w:type="dxa"/>
            <w:vAlign w:val="center"/>
            <w:hideMark/>
          </w:tcPr>
          <w:p w14:paraId="0D236847" w14:textId="4ADA0067" w:rsidR="00A5480A" w:rsidRPr="00840F81" w:rsidRDefault="00FE52C2" w:rsidP="00780AD1">
            <w:pPr>
              <w:spacing w:line="400" w:lineRule="exact"/>
              <w:jc w:val="center"/>
              <w:rPr>
                <w:rFonts w:ascii="仿宋" w:eastAsia="仿宋" w:hAnsi="仿宋"/>
                <w:sz w:val="26"/>
                <w:szCs w:val="26"/>
              </w:rPr>
            </w:pPr>
            <w:r w:rsidRPr="00840F81">
              <w:rPr>
                <w:rFonts w:ascii="仿宋" w:eastAsia="仿宋" w:hAnsi="仿宋" w:hint="eastAsia"/>
                <w:sz w:val="26"/>
                <w:szCs w:val="26"/>
              </w:rPr>
              <w:t>/</w:t>
            </w:r>
          </w:p>
        </w:tc>
        <w:tc>
          <w:tcPr>
            <w:tcW w:w="1418" w:type="dxa"/>
            <w:vAlign w:val="center"/>
            <w:hideMark/>
          </w:tcPr>
          <w:p w14:paraId="22642AA9"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聂红光</w:t>
            </w:r>
          </w:p>
        </w:tc>
        <w:tc>
          <w:tcPr>
            <w:tcW w:w="1843" w:type="dxa"/>
            <w:vAlign w:val="center"/>
            <w:hideMark/>
          </w:tcPr>
          <w:p w14:paraId="77C55814"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广东诚德工程管理有限公司</w:t>
            </w:r>
          </w:p>
        </w:tc>
        <w:tc>
          <w:tcPr>
            <w:tcW w:w="1150" w:type="dxa"/>
            <w:vAlign w:val="center"/>
            <w:hideMark/>
          </w:tcPr>
          <w:p w14:paraId="68D0EA6E" w14:textId="77777777" w:rsidR="00A5480A" w:rsidRPr="00840F81" w:rsidRDefault="00A5480A" w:rsidP="00387282">
            <w:pPr>
              <w:spacing w:line="400" w:lineRule="exact"/>
              <w:jc w:val="left"/>
              <w:rPr>
                <w:rFonts w:ascii="仿宋" w:eastAsia="仿宋" w:hAnsi="仿宋"/>
                <w:sz w:val="26"/>
                <w:szCs w:val="26"/>
              </w:rPr>
            </w:pPr>
            <w:r w:rsidRPr="00840F81">
              <w:rPr>
                <w:rFonts w:ascii="仿宋" w:eastAsia="仿宋" w:hAnsi="仿宋" w:hint="eastAsia"/>
                <w:sz w:val="26"/>
                <w:szCs w:val="26"/>
              </w:rPr>
              <w:t>周</w:t>
            </w:r>
            <w:proofErr w:type="gramStart"/>
            <w:r w:rsidRPr="00840F81">
              <w:rPr>
                <w:rFonts w:ascii="仿宋" w:eastAsia="仿宋" w:hAnsi="仿宋" w:hint="eastAsia"/>
                <w:sz w:val="26"/>
                <w:szCs w:val="26"/>
              </w:rPr>
              <w:t>宦铎</w:t>
            </w:r>
            <w:proofErr w:type="gramEnd"/>
          </w:p>
        </w:tc>
        <w:tc>
          <w:tcPr>
            <w:tcW w:w="2535" w:type="dxa"/>
            <w:vAlign w:val="center"/>
            <w:hideMark/>
          </w:tcPr>
          <w:p w14:paraId="31BE5ED8" w14:textId="77777777" w:rsidR="00A5480A" w:rsidRPr="00840F81" w:rsidRDefault="00A5480A" w:rsidP="00387282">
            <w:pPr>
              <w:spacing w:line="400" w:lineRule="exact"/>
              <w:jc w:val="left"/>
              <w:rPr>
                <w:rFonts w:ascii="仿宋" w:eastAsia="仿宋" w:hAnsi="仿宋"/>
                <w:sz w:val="26"/>
                <w:szCs w:val="26"/>
              </w:rPr>
            </w:pPr>
            <w:r w:rsidRPr="00840F81">
              <w:rPr>
                <w:rFonts w:ascii="仿宋" w:eastAsia="仿宋" w:hAnsi="仿宋" w:hint="eastAsia"/>
                <w:sz w:val="26"/>
                <w:szCs w:val="26"/>
              </w:rPr>
              <w:t>始兴县太平镇北门路中医院东北侧地块</w:t>
            </w:r>
          </w:p>
        </w:tc>
      </w:tr>
      <w:tr w:rsidR="00A5480A" w:rsidRPr="00A5480A" w14:paraId="4C105C64" w14:textId="77777777" w:rsidTr="00780AD1">
        <w:trPr>
          <w:trHeight w:val="885"/>
          <w:jc w:val="center"/>
        </w:trPr>
        <w:tc>
          <w:tcPr>
            <w:tcW w:w="704" w:type="dxa"/>
            <w:vAlign w:val="center"/>
            <w:hideMark/>
          </w:tcPr>
          <w:p w14:paraId="6BE7B78D"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sz w:val="26"/>
                <w:szCs w:val="26"/>
              </w:rPr>
              <w:lastRenderedPageBreak/>
              <w:t>6</w:t>
            </w:r>
          </w:p>
        </w:tc>
        <w:tc>
          <w:tcPr>
            <w:tcW w:w="2977" w:type="dxa"/>
            <w:vAlign w:val="center"/>
            <w:hideMark/>
          </w:tcPr>
          <w:p w14:paraId="33798DBD"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韶关数据中心集群建设供水工程（近期）</w:t>
            </w:r>
          </w:p>
        </w:tc>
        <w:tc>
          <w:tcPr>
            <w:tcW w:w="2268" w:type="dxa"/>
            <w:vAlign w:val="center"/>
            <w:hideMark/>
          </w:tcPr>
          <w:p w14:paraId="593F6CB1"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韶关市市政建设工程有限公司、中铁五局集团有限公司</w:t>
            </w:r>
          </w:p>
        </w:tc>
        <w:tc>
          <w:tcPr>
            <w:tcW w:w="1984" w:type="dxa"/>
            <w:vAlign w:val="center"/>
            <w:hideMark/>
          </w:tcPr>
          <w:p w14:paraId="7139A4C1" w14:textId="138AD478" w:rsidR="00A5480A" w:rsidRPr="00840F81" w:rsidRDefault="00FE52C2" w:rsidP="00780AD1">
            <w:pPr>
              <w:spacing w:line="400" w:lineRule="exact"/>
              <w:jc w:val="center"/>
              <w:rPr>
                <w:rFonts w:ascii="仿宋" w:eastAsia="仿宋" w:hAnsi="仿宋"/>
                <w:sz w:val="26"/>
                <w:szCs w:val="26"/>
              </w:rPr>
            </w:pPr>
            <w:r w:rsidRPr="00840F81">
              <w:rPr>
                <w:rFonts w:ascii="仿宋" w:eastAsia="仿宋" w:hAnsi="仿宋" w:hint="eastAsia"/>
                <w:sz w:val="26"/>
                <w:szCs w:val="26"/>
              </w:rPr>
              <w:t>/</w:t>
            </w:r>
          </w:p>
        </w:tc>
        <w:tc>
          <w:tcPr>
            <w:tcW w:w="1418" w:type="dxa"/>
            <w:vAlign w:val="center"/>
            <w:hideMark/>
          </w:tcPr>
          <w:p w14:paraId="4B7273E1"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杜飞</w:t>
            </w:r>
          </w:p>
        </w:tc>
        <w:tc>
          <w:tcPr>
            <w:tcW w:w="1843" w:type="dxa"/>
            <w:vAlign w:val="center"/>
            <w:hideMark/>
          </w:tcPr>
          <w:p w14:paraId="00D44AA5" w14:textId="5005A9B4" w:rsidR="00A5480A" w:rsidRPr="00840F81" w:rsidRDefault="00FE52C2" w:rsidP="00780AD1">
            <w:pPr>
              <w:spacing w:line="400" w:lineRule="exact"/>
              <w:jc w:val="center"/>
              <w:rPr>
                <w:rFonts w:ascii="仿宋" w:eastAsia="仿宋" w:hAnsi="仿宋"/>
                <w:sz w:val="26"/>
                <w:szCs w:val="26"/>
              </w:rPr>
            </w:pPr>
            <w:r w:rsidRPr="00840F81">
              <w:rPr>
                <w:rFonts w:ascii="仿宋" w:eastAsia="仿宋" w:hAnsi="仿宋" w:hint="eastAsia"/>
                <w:sz w:val="26"/>
                <w:szCs w:val="26"/>
              </w:rPr>
              <w:t>/</w:t>
            </w:r>
          </w:p>
        </w:tc>
        <w:tc>
          <w:tcPr>
            <w:tcW w:w="1150" w:type="dxa"/>
            <w:vAlign w:val="center"/>
            <w:hideMark/>
          </w:tcPr>
          <w:p w14:paraId="6B404F7D" w14:textId="044C3B61" w:rsidR="00A5480A" w:rsidRPr="00840F81" w:rsidRDefault="00FE52C2" w:rsidP="00780AD1">
            <w:pPr>
              <w:spacing w:line="400" w:lineRule="exact"/>
              <w:jc w:val="center"/>
              <w:rPr>
                <w:rFonts w:ascii="仿宋" w:eastAsia="仿宋" w:hAnsi="仿宋"/>
                <w:sz w:val="26"/>
                <w:szCs w:val="26"/>
              </w:rPr>
            </w:pPr>
            <w:r w:rsidRPr="00840F81">
              <w:rPr>
                <w:rFonts w:ascii="仿宋" w:eastAsia="仿宋" w:hAnsi="仿宋" w:hint="eastAsia"/>
                <w:sz w:val="26"/>
                <w:szCs w:val="26"/>
              </w:rPr>
              <w:t>/</w:t>
            </w:r>
          </w:p>
        </w:tc>
        <w:tc>
          <w:tcPr>
            <w:tcW w:w="2535" w:type="dxa"/>
            <w:vAlign w:val="center"/>
            <w:hideMark/>
          </w:tcPr>
          <w:p w14:paraId="1D366D6B"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武江区、</w:t>
            </w:r>
            <w:proofErr w:type="gramStart"/>
            <w:r w:rsidRPr="00840F81">
              <w:rPr>
                <w:rFonts w:ascii="仿宋" w:eastAsia="仿宋" w:hAnsi="仿宋" w:hint="eastAsia"/>
                <w:sz w:val="26"/>
                <w:szCs w:val="26"/>
              </w:rPr>
              <w:t>浈</w:t>
            </w:r>
            <w:proofErr w:type="gramEnd"/>
            <w:r w:rsidRPr="00840F81">
              <w:rPr>
                <w:rFonts w:ascii="仿宋" w:eastAsia="仿宋" w:hAnsi="仿宋" w:hint="eastAsia"/>
                <w:sz w:val="26"/>
                <w:szCs w:val="26"/>
              </w:rPr>
              <w:t>江区</w:t>
            </w:r>
          </w:p>
        </w:tc>
      </w:tr>
      <w:tr w:rsidR="00A5480A" w:rsidRPr="00A5480A" w14:paraId="1C5357B7" w14:textId="77777777" w:rsidTr="00780AD1">
        <w:trPr>
          <w:trHeight w:val="870"/>
          <w:jc w:val="center"/>
        </w:trPr>
        <w:tc>
          <w:tcPr>
            <w:tcW w:w="704" w:type="dxa"/>
            <w:vAlign w:val="center"/>
            <w:hideMark/>
          </w:tcPr>
          <w:p w14:paraId="2AB53CD9"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sz w:val="26"/>
                <w:szCs w:val="26"/>
              </w:rPr>
              <w:t>7</w:t>
            </w:r>
          </w:p>
        </w:tc>
        <w:tc>
          <w:tcPr>
            <w:tcW w:w="2977" w:type="dxa"/>
            <w:vAlign w:val="center"/>
            <w:hideMark/>
          </w:tcPr>
          <w:p w14:paraId="05EC267B" w14:textId="77777777" w:rsidR="00A5480A" w:rsidRPr="00840F81" w:rsidRDefault="00A5480A" w:rsidP="00780AD1">
            <w:pPr>
              <w:spacing w:line="400" w:lineRule="exact"/>
              <w:ind w:firstLineChars="200" w:firstLine="520"/>
              <w:jc w:val="center"/>
              <w:rPr>
                <w:rFonts w:ascii="仿宋" w:eastAsia="仿宋" w:hAnsi="仿宋"/>
                <w:sz w:val="26"/>
                <w:szCs w:val="26"/>
              </w:rPr>
            </w:pPr>
            <w:r w:rsidRPr="00840F81">
              <w:rPr>
                <w:rFonts w:ascii="仿宋" w:eastAsia="仿宋" w:hAnsi="仿宋" w:hint="eastAsia"/>
                <w:sz w:val="26"/>
                <w:szCs w:val="26"/>
              </w:rPr>
              <w:t>金霖大厦</w:t>
            </w:r>
          </w:p>
        </w:tc>
        <w:tc>
          <w:tcPr>
            <w:tcW w:w="2268" w:type="dxa"/>
            <w:vAlign w:val="center"/>
            <w:hideMark/>
          </w:tcPr>
          <w:p w14:paraId="4F8CE166"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韶关市武江建筑工程有限公司</w:t>
            </w:r>
          </w:p>
        </w:tc>
        <w:tc>
          <w:tcPr>
            <w:tcW w:w="1984" w:type="dxa"/>
            <w:vAlign w:val="center"/>
            <w:hideMark/>
          </w:tcPr>
          <w:p w14:paraId="6AAFE00B"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广东省第十一建设有限公司</w:t>
            </w:r>
          </w:p>
        </w:tc>
        <w:tc>
          <w:tcPr>
            <w:tcW w:w="1418" w:type="dxa"/>
            <w:vAlign w:val="center"/>
            <w:hideMark/>
          </w:tcPr>
          <w:p w14:paraId="7832E59A"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刘炜</w:t>
            </w:r>
          </w:p>
        </w:tc>
        <w:tc>
          <w:tcPr>
            <w:tcW w:w="1843" w:type="dxa"/>
            <w:vAlign w:val="center"/>
            <w:hideMark/>
          </w:tcPr>
          <w:p w14:paraId="539F3C74" w14:textId="7B8EBBAC" w:rsidR="00A5480A" w:rsidRPr="00840F81" w:rsidRDefault="00FE52C2" w:rsidP="00780AD1">
            <w:pPr>
              <w:spacing w:line="400" w:lineRule="exact"/>
              <w:jc w:val="center"/>
              <w:rPr>
                <w:rFonts w:ascii="仿宋" w:eastAsia="仿宋" w:hAnsi="仿宋"/>
                <w:sz w:val="26"/>
                <w:szCs w:val="26"/>
              </w:rPr>
            </w:pPr>
            <w:r w:rsidRPr="00840F81">
              <w:rPr>
                <w:rFonts w:ascii="仿宋" w:eastAsia="仿宋" w:hAnsi="仿宋" w:hint="eastAsia"/>
                <w:sz w:val="26"/>
                <w:szCs w:val="26"/>
              </w:rPr>
              <w:t>/</w:t>
            </w:r>
          </w:p>
        </w:tc>
        <w:tc>
          <w:tcPr>
            <w:tcW w:w="1150" w:type="dxa"/>
            <w:vAlign w:val="center"/>
            <w:hideMark/>
          </w:tcPr>
          <w:p w14:paraId="1EDF238E" w14:textId="2DC2A19B" w:rsidR="00A5480A" w:rsidRPr="00840F81" w:rsidRDefault="00FE52C2" w:rsidP="00780AD1">
            <w:pPr>
              <w:spacing w:line="400" w:lineRule="exact"/>
              <w:jc w:val="center"/>
              <w:rPr>
                <w:rFonts w:ascii="仿宋" w:eastAsia="仿宋" w:hAnsi="仿宋"/>
                <w:sz w:val="26"/>
                <w:szCs w:val="26"/>
              </w:rPr>
            </w:pPr>
            <w:r w:rsidRPr="00840F81">
              <w:rPr>
                <w:rFonts w:ascii="仿宋" w:eastAsia="仿宋" w:hAnsi="仿宋" w:hint="eastAsia"/>
                <w:sz w:val="26"/>
                <w:szCs w:val="26"/>
              </w:rPr>
              <w:t>/</w:t>
            </w:r>
          </w:p>
        </w:tc>
        <w:tc>
          <w:tcPr>
            <w:tcW w:w="2535" w:type="dxa"/>
            <w:vAlign w:val="center"/>
            <w:hideMark/>
          </w:tcPr>
          <w:p w14:paraId="7163CA43"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武江</w:t>
            </w:r>
            <w:proofErr w:type="gramStart"/>
            <w:r w:rsidRPr="00840F81">
              <w:rPr>
                <w:rFonts w:ascii="仿宋" w:eastAsia="仿宋" w:hAnsi="仿宋" w:hint="eastAsia"/>
                <w:sz w:val="26"/>
                <w:szCs w:val="26"/>
              </w:rPr>
              <w:t>区群康</w:t>
            </w:r>
            <w:proofErr w:type="gramEnd"/>
            <w:r w:rsidRPr="00840F81">
              <w:rPr>
                <w:rFonts w:ascii="仿宋" w:eastAsia="仿宋" w:hAnsi="仿宋" w:hint="eastAsia"/>
                <w:sz w:val="26"/>
                <w:szCs w:val="26"/>
              </w:rPr>
              <w:t>路</w:t>
            </w:r>
          </w:p>
        </w:tc>
      </w:tr>
      <w:tr w:rsidR="00A5480A" w:rsidRPr="00A5480A" w14:paraId="20480DEA" w14:textId="77777777" w:rsidTr="00780AD1">
        <w:trPr>
          <w:trHeight w:val="1425"/>
          <w:jc w:val="center"/>
        </w:trPr>
        <w:tc>
          <w:tcPr>
            <w:tcW w:w="704" w:type="dxa"/>
            <w:vAlign w:val="center"/>
            <w:hideMark/>
          </w:tcPr>
          <w:p w14:paraId="4458C632"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sz w:val="26"/>
                <w:szCs w:val="26"/>
              </w:rPr>
              <w:t>8</w:t>
            </w:r>
          </w:p>
        </w:tc>
        <w:tc>
          <w:tcPr>
            <w:tcW w:w="2977" w:type="dxa"/>
            <w:vAlign w:val="center"/>
            <w:hideMark/>
          </w:tcPr>
          <w:p w14:paraId="1CB84748"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韶关学院医学院（</w:t>
            </w:r>
            <w:proofErr w:type="gramStart"/>
            <w:r w:rsidRPr="00840F81">
              <w:rPr>
                <w:rFonts w:ascii="仿宋" w:eastAsia="仿宋" w:hAnsi="仿宋" w:hint="eastAsia"/>
                <w:sz w:val="26"/>
                <w:szCs w:val="26"/>
              </w:rPr>
              <w:t>韶</w:t>
            </w:r>
            <w:proofErr w:type="gramEnd"/>
            <w:r w:rsidRPr="00840F81">
              <w:rPr>
                <w:rFonts w:ascii="仿宋" w:eastAsia="仿宋" w:hAnsi="仿宋" w:hint="eastAsia"/>
                <w:sz w:val="26"/>
                <w:szCs w:val="26"/>
              </w:rPr>
              <w:t>乐园）学生宿舍建设项目</w:t>
            </w:r>
          </w:p>
        </w:tc>
        <w:tc>
          <w:tcPr>
            <w:tcW w:w="2268" w:type="dxa"/>
            <w:vAlign w:val="center"/>
            <w:hideMark/>
          </w:tcPr>
          <w:p w14:paraId="649343D6"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韶关市第一建筑工程有限公司</w:t>
            </w:r>
          </w:p>
        </w:tc>
        <w:tc>
          <w:tcPr>
            <w:tcW w:w="1984" w:type="dxa"/>
            <w:vAlign w:val="center"/>
            <w:hideMark/>
          </w:tcPr>
          <w:p w14:paraId="009E48CE"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广东建安建设工程有限公司</w:t>
            </w:r>
          </w:p>
        </w:tc>
        <w:tc>
          <w:tcPr>
            <w:tcW w:w="1418" w:type="dxa"/>
            <w:vAlign w:val="center"/>
            <w:hideMark/>
          </w:tcPr>
          <w:p w14:paraId="535BB511"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肖中华</w:t>
            </w:r>
          </w:p>
        </w:tc>
        <w:tc>
          <w:tcPr>
            <w:tcW w:w="1843" w:type="dxa"/>
            <w:vAlign w:val="center"/>
            <w:hideMark/>
          </w:tcPr>
          <w:p w14:paraId="003E29CB"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广东省广大工程顾问有限公司</w:t>
            </w:r>
          </w:p>
        </w:tc>
        <w:tc>
          <w:tcPr>
            <w:tcW w:w="1150" w:type="dxa"/>
            <w:vAlign w:val="center"/>
            <w:hideMark/>
          </w:tcPr>
          <w:p w14:paraId="6BD5FCCD"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任文华</w:t>
            </w:r>
          </w:p>
        </w:tc>
        <w:tc>
          <w:tcPr>
            <w:tcW w:w="2535" w:type="dxa"/>
            <w:vAlign w:val="center"/>
            <w:hideMark/>
          </w:tcPr>
          <w:p w14:paraId="0B503D30" w14:textId="77777777" w:rsidR="00A5480A" w:rsidRPr="00840F81" w:rsidRDefault="00A5480A" w:rsidP="00780AD1">
            <w:pPr>
              <w:spacing w:line="400" w:lineRule="exact"/>
              <w:jc w:val="center"/>
              <w:rPr>
                <w:rFonts w:ascii="仿宋" w:eastAsia="仿宋" w:hAnsi="仿宋"/>
                <w:sz w:val="26"/>
                <w:szCs w:val="26"/>
              </w:rPr>
            </w:pPr>
            <w:proofErr w:type="gramStart"/>
            <w:r w:rsidRPr="00840F81">
              <w:rPr>
                <w:rFonts w:ascii="仿宋" w:eastAsia="仿宋" w:hAnsi="仿宋" w:hint="eastAsia"/>
                <w:sz w:val="26"/>
                <w:szCs w:val="26"/>
              </w:rPr>
              <w:t>浈</w:t>
            </w:r>
            <w:proofErr w:type="gramEnd"/>
            <w:r w:rsidRPr="00840F81">
              <w:rPr>
                <w:rFonts w:ascii="仿宋" w:eastAsia="仿宋" w:hAnsi="仿宋" w:hint="eastAsia"/>
                <w:sz w:val="26"/>
                <w:szCs w:val="26"/>
              </w:rPr>
              <w:t>江</w:t>
            </w:r>
            <w:proofErr w:type="gramStart"/>
            <w:r w:rsidRPr="00840F81">
              <w:rPr>
                <w:rFonts w:ascii="仿宋" w:eastAsia="仿宋" w:hAnsi="仿宋" w:hint="eastAsia"/>
                <w:sz w:val="26"/>
                <w:szCs w:val="26"/>
              </w:rPr>
              <w:t>区大学路</w:t>
            </w:r>
            <w:proofErr w:type="gramEnd"/>
            <w:r w:rsidRPr="00840F81">
              <w:rPr>
                <w:rFonts w:ascii="仿宋" w:eastAsia="仿宋" w:hAnsi="仿宋" w:hint="eastAsia"/>
                <w:sz w:val="26"/>
                <w:szCs w:val="26"/>
              </w:rPr>
              <w:t>288号</w:t>
            </w:r>
          </w:p>
        </w:tc>
      </w:tr>
      <w:tr w:rsidR="00A5480A" w:rsidRPr="00A5480A" w14:paraId="5C1E0FEF" w14:textId="77777777" w:rsidTr="00780AD1">
        <w:trPr>
          <w:trHeight w:val="765"/>
          <w:jc w:val="center"/>
        </w:trPr>
        <w:tc>
          <w:tcPr>
            <w:tcW w:w="704" w:type="dxa"/>
            <w:vAlign w:val="center"/>
            <w:hideMark/>
          </w:tcPr>
          <w:p w14:paraId="074A9BAF"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sz w:val="26"/>
                <w:szCs w:val="26"/>
              </w:rPr>
              <w:t>9</w:t>
            </w:r>
          </w:p>
        </w:tc>
        <w:tc>
          <w:tcPr>
            <w:tcW w:w="2977" w:type="dxa"/>
            <w:vAlign w:val="center"/>
            <w:hideMark/>
          </w:tcPr>
          <w:p w14:paraId="54433B99"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韶关市</w:t>
            </w:r>
            <w:proofErr w:type="gramStart"/>
            <w:r w:rsidRPr="00840F81">
              <w:rPr>
                <w:rFonts w:ascii="仿宋" w:eastAsia="仿宋" w:hAnsi="仿宋" w:hint="eastAsia"/>
                <w:sz w:val="26"/>
                <w:szCs w:val="26"/>
              </w:rPr>
              <w:t>浈</w:t>
            </w:r>
            <w:proofErr w:type="gramEnd"/>
            <w:r w:rsidRPr="00840F81">
              <w:rPr>
                <w:rFonts w:ascii="仿宋" w:eastAsia="仿宋" w:hAnsi="仿宋" w:hint="eastAsia"/>
                <w:sz w:val="26"/>
                <w:szCs w:val="26"/>
              </w:rPr>
              <w:t>江区韶冶实验学校改造项目</w:t>
            </w:r>
          </w:p>
        </w:tc>
        <w:tc>
          <w:tcPr>
            <w:tcW w:w="2268" w:type="dxa"/>
            <w:vAlign w:val="center"/>
            <w:hideMark/>
          </w:tcPr>
          <w:p w14:paraId="3252512C"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广东中金岭南工程技术有限公司</w:t>
            </w:r>
          </w:p>
        </w:tc>
        <w:tc>
          <w:tcPr>
            <w:tcW w:w="1984" w:type="dxa"/>
            <w:vAlign w:val="center"/>
            <w:hideMark/>
          </w:tcPr>
          <w:p w14:paraId="1B00D0BD"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w:t>
            </w:r>
          </w:p>
        </w:tc>
        <w:tc>
          <w:tcPr>
            <w:tcW w:w="1418" w:type="dxa"/>
            <w:vAlign w:val="center"/>
            <w:hideMark/>
          </w:tcPr>
          <w:p w14:paraId="0954AEA4"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陈志强</w:t>
            </w:r>
          </w:p>
        </w:tc>
        <w:tc>
          <w:tcPr>
            <w:tcW w:w="1843" w:type="dxa"/>
            <w:vAlign w:val="center"/>
            <w:hideMark/>
          </w:tcPr>
          <w:p w14:paraId="10BC841A"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w:t>
            </w:r>
          </w:p>
        </w:tc>
        <w:tc>
          <w:tcPr>
            <w:tcW w:w="1150" w:type="dxa"/>
            <w:vAlign w:val="center"/>
            <w:hideMark/>
          </w:tcPr>
          <w:p w14:paraId="2B24879A"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w:t>
            </w:r>
          </w:p>
        </w:tc>
        <w:tc>
          <w:tcPr>
            <w:tcW w:w="2535" w:type="dxa"/>
            <w:vAlign w:val="center"/>
            <w:hideMark/>
          </w:tcPr>
          <w:p w14:paraId="3372F497"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韶关市</w:t>
            </w:r>
            <w:proofErr w:type="gramStart"/>
            <w:r w:rsidRPr="00840F81">
              <w:rPr>
                <w:rFonts w:ascii="仿宋" w:eastAsia="仿宋" w:hAnsi="仿宋" w:hint="eastAsia"/>
                <w:sz w:val="26"/>
                <w:szCs w:val="26"/>
              </w:rPr>
              <w:t>浈</w:t>
            </w:r>
            <w:proofErr w:type="gramEnd"/>
            <w:r w:rsidRPr="00840F81">
              <w:rPr>
                <w:rFonts w:ascii="仿宋" w:eastAsia="仿宋" w:hAnsi="仿宋" w:hint="eastAsia"/>
                <w:sz w:val="26"/>
                <w:szCs w:val="26"/>
              </w:rPr>
              <w:t>江区韶州大道西侧</w:t>
            </w:r>
          </w:p>
        </w:tc>
      </w:tr>
      <w:tr w:rsidR="00A5480A" w:rsidRPr="00A5480A" w14:paraId="6C0EA7EF" w14:textId="77777777" w:rsidTr="00780AD1">
        <w:trPr>
          <w:trHeight w:val="1580"/>
          <w:jc w:val="center"/>
        </w:trPr>
        <w:tc>
          <w:tcPr>
            <w:tcW w:w="704" w:type="dxa"/>
            <w:vAlign w:val="center"/>
            <w:hideMark/>
          </w:tcPr>
          <w:p w14:paraId="08561DD1"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sz w:val="26"/>
                <w:szCs w:val="26"/>
              </w:rPr>
              <w:t>10</w:t>
            </w:r>
          </w:p>
        </w:tc>
        <w:tc>
          <w:tcPr>
            <w:tcW w:w="2977" w:type="dxa"/>
            <w:vAlign w:val="center"/>
            <w:hideMark/>
          </w:tcPr>
          <w:p w14:paraId="6AC2942B" w14:textId="77777777" w:rsidR="00A5480A" w:rsidRPr="00840F81" w:rsidRDefault="00A5480A" w:rsidP="00780AD1">
            <w:pPr>
              <w:spacing w:line="400" w:lineRule="exact"/>
              <w:jc w:val="center"/>
              <w:rPr>
                <w:rFonts w:ascii="仿宋" w:eastAsia="仿宋" w:hAnsi="仿宋"/>
                <w:sz w:val="26"/>
                <w:szCs w:val="26"/>
              </w:rPr>
            </w:pPr>
            <w:proofErr w:type="gramStart"/>
            <w:r w:rsidRPr="00840F81">
              <w:rPr>
                <w:rFonts w:ascii="仿宋" w:eastAsia="仿宋" w:hAnsi="仿宋" w:hint="eastAsia"/>
                <w:sz w:val="26"/>
                <w:szCs w:val="26"/>
              </w:rPr>
              <w:t>翁源县坝仔</w:t>
            </w:r>
            <w:proofErr w:type="gramEnd"/>
            <w:r w:rsidRPr="00840F81">
              <w:rPr>
                <w:rFonts w:ascii="仿宋" w:eastAsia="仿宋" w:hAnsi="仿宋" w:hint="eastAsia"/>
                <w:sz w:val="26"/>
                <w:szCs w:val="26"/>
              </w:rPr>
              <w:t>镇人民政府周转房（含五小场所）建设项目</w:t>
            </w:r>
          </w:p>
        </w:tc>
        <w:tc>
          <w:tcPr>
            <w:tcW w:w="2268" w:type="dxa"/>
            <w:vAlign w:val="center"/>
            <w:hideMark/>
          </w:tcPr>
          <w:p w14:paraId="45BB2D22"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翁源县新正大建筑工程有限公司</w:t>
            </w:r>
          </w:p>
        </w:tc>
        <w:tc>
          <w:tcPr>
            <w:tcW w:w="1984" w:type="dxa"/>
            <w:vAlign w:val="center"/>
            <w:hideMark/>
          </w:tcPr>
          <w:p w14:paraId="38BF4054"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w:t>
            </w:r>
          </w:p>
        </w:tc>
        <w:tc>
          <w:tcPr>
            <w:tcW w:w="1418" w:type="dxa"/>
            <w:vAlign w:val="center"/>
            <w:hideMark/>
          </w:tcPr>
          <w:p w14:paraId="1C139B3A"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邓志贤</w:t>
            </w:r>
          </w:p>
        </w:tc>
        <w:tc>
          <w:tcPr>
            <w:tcW w:w="1843" w:type="dxa"/>
            <w:vAlign w:val="center"/>
            <w:hideMark/>
          </w:tcPr>
          <w:p w14:paraId="3736C934"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广东志</w:t>
            </w:r>
            <w:proofErr w:type="gramStart"/>
            <w:r w:rsidRPr="00840F81">
              <w:rPr>
                <w:rFonts w:ascii="仿宋" w:eastAsia="仿宋" w:hAnsi="仿宋" w:hint="eastAsia"/>
                <w:sz w:val="26"/>
                <w:szCs w:val="26"/>
              </w:rPr>
              <w:t>达建设</w:t>
            </w:r>
            <w:proofErr w:type="gramEnd"/>
            <w:r w:rsidRPr="00840F81">
              <w:rPr>
                <w:rFonts w:ascii="仿宋" w:eastAsia="仿宋" w:hAnsi="仿宋" w:hint="eastAsia"/>
                <w:sz w:val="26"/>
                <w:szCs w:val="26"/>
              </w:rPr>
              <w:t>监理有限公司</w:t>
            </w:r>
          </w:p>
        </w:tc>
        <w:tc>
          <w:tcPr>
            <w:tcW w:w="1150" w:type="dxa"/>
            <w:vAlign w:val="center"/>
            <w:hideMark/>
          </w:tcPr>
          <w:p w14:paraId="4BD18E28"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黄志勇</w:t>
            </w:r>
          </w:p>
        </w:tc>
        <w:tc>
          <w:tcPr>
            <w:tcW w:w="2535" w:type="dxa"/>
            <w:vAlign w:val="center"/>
            <w:hideMark/>
          </w:tcPr>
          <w:p w14:paraId="41476C33" w14:textId="77777777" w:rsidR="00A5480A" w:rsidRPr="00840F81" w:rsidRDefault="00A5480A" w:rsidP="00780AD1">
            <w:pPr>
              <w:spacing w:line="400" w:lineRule="exact"/>
              <w:jc w:val="center"/>
              <w:rPr>
                <w:rFonts w:ascii="仿宋" w:eastAsia="仿宋" w:hAnsi="仿宋"/>
                <w:sz w:val="26"/>
                <w:szCs w:val="26"/>
              </w:rPr>
            </w:pPr>
            <w:proofErr w:type="gramStart"/>
            <w:r w:rsidRPr="00840F81">
              <w:rPr>
                <w:rFonts w:ascii="仿宋" w:eastAsia="仿宋" w:hAnsi="仿宋" w:hint="eastAsia"/>
                <w:sz w:val="26"/>
                <w:szCs w:val="26"/>
              </w:rPr>
              <w:t>翁源县坝仔</w:t>
            </w:r>
            <w:proofErr w:type="gramEnd"/>
            <w:r w:rsidRPr="00840F81">
              <w:rPr>
                <w:rFonts w:ascii="仿宋" w:eastAsia="仿宋" w:hAnsi="仿宋" w:hint="eastAsia"/>
                <w:sz w:val="26"/>
                <w:szCs w:val="26"/>
              </w:rPr>
              <w:t>镇建设南路25号</w:t>
            </w:r>
          </w:p>
        </w:tc>
      </w:tr>
      <w:tr w:rsidR="00A5480A" w:rsidRPr="00A5480A" w14:paraId="02174471" w14:textId="77777777" w:rsidTr="00780AD1">
        <w:trPr>
          <w:trHeight w:val="1430"/>
          <w:jc w:val="center"/>
        </w:trPr>
        <w:tc>
          <w:tcPr>
            <w:tcW w:w="704" w:type="dxa"/>
            <w:vAlign w:val="center"/>
            <w:hideMark/>
          </w:tcPr>
          <w:p w14:paraId="094D59A3"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sz w:val="26"/>
                <w:szCs w:val="26"/>
              </w:rPr>
              <w:t>11</w:t>
            </w:r>
          </w:p>
        </w:tc>
        <w:tc>
          <w:tcPr>
            <w:tcW w:w="2977" w:type="dxa"/>
            <w:vAlign w:val="center"/>
            <w:hideMark/>
          </w:tcPr>
          <w:p w14:paraId="77748593" w14:textId="77777777" w:rsidR="00A5480A" w:rsidRPr="00840F81" w:rsidRDefault="00A5480A" w:rsidP="00780AD1">
            <w:pPr>
              <w:spacing w:line="400" w:lineRule="exact"/>
              <w:jc w:val="center"/>
              <w:rPr>
                <w:rFonts w:ascii="仿宋" w:eastAsia="仿宋" w:hAnsi="仿宋"/>
                <w:sz w:val="26"/>
                <w:szCs w:val="26"/>
              </w:rPr>
            </w:pPr>
            <w:proofErr w:type="gramStart"/>
            <w:r w:rsidRPr="00840F81">
              <w:rPr>
                <w:rFonts w:ascii="仿宋" w:eastAsia="仿宋" w:hAnsi="仿宋" w:hint="eastAsia"/>
                <w:sz w:val="26"/>
                <w:szCs w:val="26"/>
              </w:rPr>
              <w:t>寮浈</w:t>
            </w:r>
            <w:proofErr w:type="gramEnd"/>
            <w:r w:rsidRPr="00840F81">
              <w:rPr>
                <w:rFonts w:ascii="仿宋" w:eastAsia="仿宋" w:hAnsi="仿宋" w:hint="eastAsia"/>
                <w:sz w:val="26"/>
                <w:szCs w:val="26"/>
              </w:rPr>
              <w:t>共建标准厂房及其配套项目二期</w:t>
            </w:r>
          </w:p>
        </w:tc>
        <w:tc>
          <w:tcPr>
            <w:tcW w:w="2268" w:type="dxa"/>
            <w:vAlign w:val="center"/>
            <w:hideMark/>
          </w:tcPr>
          <w:p w14:paraId="4C353D8E"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中铁五局集团有限公司</w:t>
            </w:r>
          </w:p>
        </w:tc>
        <w:tc>
          <w:tcPr>
            <w:tcW w:w="1984" w:type="dxa"/>
            <w:vAlign w:val="center"/>
            <w:hideMark/>
          </w:tcPr>
          <w:p w14:paraId="318752D1"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w:t>
            </w:r>
          </w:p>
        </w:tc>
        <w:tc>
          <w:tcPr>
            <w:tcW w:w="1418" w:type="dxa"/>
            <w:vAlign w:val="center"/>
            <w:hideMark/>
          </w:tcPr>
          <w:p w14:paraId="2F80FAC9"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周克祥</w:t>
            </w:r>
          </w:p>
        </w:tc>
        <w:tc>
          <w:tcPr>
            <w:tcW w:w="1843" w:type="dxa"/>
            <w:vAlign w:val="center"/>
            <w:hideMark/>
          </w:tcPr>
          <w:p w14:paraId="0221C937"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w:t>
            </w:r>
          </w:p>
        </w:tc>
        <w:tc>
          <w:tcPr>
            <w:tcW w:w="1150" w:type="dxa"/>
            <w:vAlign w:val="center"/>
            <w:hideMark/>
          </w:tcPr>
          <w:p w14:paraId="6530EE70"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w:t>
            </w:r>
          </w:p>
        </w:tc>
        <w:tc>
          <w:tcPr>
            <w:tcW w:w="2535" w:type="dxa"/>
            <w:vAlign w:val="center"/>
            <w:hideMark/>
          </w:tcPr>
          <w:p w14:paraId="21382605"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韶关市</w:t>
            </w:r>
            <w:proofErr w:type="gramStart"/>
            <w:r w:rsidRPr="00840F81">
              <w:rPr>
                <w:rFonts w:ascii="仿宋" w:eastAsia="仿宋" w:hAnsi="仿宋" w:hint="eastAsia"/>
                <w:sz w:val="26"/>
                <w:szCs w:val="26"/>
              </w:rPr>
              <w:t>莞韶</w:t>
            </w:r>
            <w:proofErr w:type="gramEnd"/>
            <w:r w:rsidRPr="00840F81">
              <w:rPr>
                <w:rFonts w:ascii="仿宋" w:eastAsia="仿宋" w:hAnsi="仿宋" w:hint="eastAsia"/>
                <w:sz w:val="26"/>
                <w:szCs w:val="26"/>
              </w:rPr>
              <w:t>产业转移工业园</w:t>
            </w:r>
            <w:proofErr w:type="gramStart"/>
            <w:r w:rsidRPr="00840F81">
              <w:rPr>
                <w:rFonts w:ascii="仿宋" w:eastAsia="仿宋" w:hAnsi="仿宋" w:hint="eastAsia"/>
                <w:sz w:val="26"/>
                <w:szCs w:val="26"/>
              </w:rPr>
              <w:t>浈</w:t>
            </w:r>
            <w:proofErr w:type="gramEnd"/>
            <w:r w:rsidRPr="00840F81">
              <w:rPr>
                <w:rFonts w:ascii="仿宋" w:eastAsia="仿宋" w:hAnsi="仿宋" w:hint="eastAsia"/>
                <w:sz w:val="26"/>
                <w:szCs w:val="26"/>
              </w:rPr>
              <w:t>江片区ZC0302A-05号地块（GSY）</w:t>
            </w:r>
          </w:p>
        </w:tc>
      </w:tr>
      <w:tr w:rsidR="00A5480A" w:rsidRPr="00A5480A" w14:paraId="46AFD3F5" w14:textId="77777777" w:rsidTr="00780AD1">
        <w:trPr>
          <w:trHeight w:val="1238"/>
          <w:jc w:val="center"/>
        </w:trPr>
        <w:tc>
          <w:tcPr>
            <w:tcW w:w="704" w:type="dxa"/>
            <w:vAlign w:val="center"/>
            <w:hideMark/>
          </w:tcPr>
          <w:p w14:paraId="51A9667C"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sz w:val="26"/>
                <w:szCs w:val="26"/>
              </w:rPr>
              <w:lastRenderedPageBreak/>
              <w:t>12</w:t>
            </w:r>
          </w:p>
        </w:tc>
        <w:tc>
          <w:tcPr>
            <w:tcW w:w="2977" w:type="dxa"/>
            <w:vAlign w:val="center"/>
            <w:hideMark/>
          </w:tcPr>
          <w:p w14:paraId="6ACD8F2B"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南雄市中心城区雨污分流排水管网改造项目（一期）</w:t>
            </w:r>
          </w:p>
        </w:tc>
        <w:tc>
          <w:tcPr>
            <w:tcW w:w="2268" w:type="dxa"/>
            <w:vAlign w:val="center"/>
            <w:hideMark/>
          </w:tcPr>
          <w:p w14:paraId="6AFA5995"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贵州建工集团第三建筑工程有限责任公司</w:t>
            </w:r>
          </w:p>
        </w:tc>
        <w:tc>
          <w:tcPr>
            <w:tcW w:w="1984" w:type="dxa"/>
            <w:vAlign w:val="center"/>
            <w:hideMark/>
          </w:tcPr>
          <w:p w14:paraId="214B97CD"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w:t>
            </w:r>
          </w:p>
        </w:tc>
        <w:tc>
          <w:tcPr>
            <w:tcW w:w="1418" w:type="dxa"/>
            <w:vAlign w:val="center"/>
            <w:hideMark/>
          </w:tcPr>
          <w:p w14:paraId="6C0B51E3"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刘强</w:t>
            </w:r>
          </w:p>
        </w:tc>
        <w:tc>
          <w:tcPr>
            <w:tcW w:w="1843" w:type="dxa"/>
            <w:vAlign w:val="center"/>
            <w:hideMark/>
          </w:tcPr>
          <w:p w14:paraId="09515712"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广东广信建筑工程监理有限公司</w:t>
            </w:r>
          </w:p>
        </w:tc>
        <w:tc>
          <w:tcPr>
            <w:tcW w:w="1150" w:type="dxa"/>
            <w:vAlign w:val="center"/>
            <w:hideMark/>
          </w:tcPr>
          <w:p w14:paraId="10860CB5"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李宗海</w:t>
            </w:r>
          </w:p>
        </w:tc>
        <w:tc>
          <w:tcPr>
            <w:tcW w:w="2535" w:type="dxa"/>
            <w:vAlign w:val="center"/>
            <w:hideMark/>
          </w:tcPr>
          <w:p w14:paraId="01A233F4"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南雄市中心城区范围内</w:t>
            </w:r>
          </w:p>
        </w:tc>
      </w:tr>
      <w:tr w:rsidR="00A5480A" w:rsidRPr="00A5480A" w14:paraId="3506EBA9" w14:textId="77777777" w:rsidTr="00780AD1">
        <w:trPr>
          <w:trHeight w:val="1257"/>
          <w:jc w:val="center"/>
        </w:trPr>
        <w:tc>
          <w:tcPr>
            <w:tcW w:w="704" w:type="dxa"/>
            <w:vAlign w:val="center"/>
            <w:hideMark/>
          </w:tcPr>
          <w:p w14:paraId="6263404F"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sz w:val="26"/>
                <w:szCs w:val="26"/>
              </w:rPr>
              <w:t>13</w:t>
            </w:r>
          </w:p>
        </w:tc>
        <w:tc>
          <w:tcPr>
            <w:tcW w:w="2977" w:type="dxa"/>
            <w:vAlign w:val="center"/>
            <w:hideMark/>
          </w:tcPr>
          <w:p w14:paraId="14A707FE"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韶关市武江区教师发展中心建设项目一期（教师实训基地）</w:t>
            </w:r>
          </w:p>
        </w:tc>
        <w:tc>
          <w:tcPr>
            <w:tcW w:w="2268" w:type="dxa"/>
            <w:vAlign w:val="center"/>
            <w:hideMark/>
          </w:tcPr>
          <w:p w14:paraId="66EA6753"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韶关市新城兴建筑工程有限公司</w:t>
            </w:r>
          </w:p>
        </w:tc>
        <w:tc>
          <w:tcPr>
            <w:tcW w:w="1984" w:type="dxa"/>
            <w:vAlign w:val="center"/>
            <w:hideMark/>
          </w:tcPr>
          <w:p w14:paraId="498AC301"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乐昌市市政建设工程有限公司</w:t>
            </w:r>
          </w:p>
        </w:tc>
        <w:tc>
          <w:tcPr>
            <w:tcW w:w="1418" w:type="dxa"/>
            <w:vAlign w:val="center"/>
            <w:hideMark/>
          </w:tcPr>
          <w:p w14:paraId="6B67CDC2"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杨艳芬</w:t>
            </w:r>
          </w:p>
        </w:tc>
        <w:tc>
          <w:tcPr>
            <w:tcW w:w="1843" w:type="dxa"/>
            <w:vAlign w:val="center"/>
            <w:hideMark/>
          </w:tcPr>
          <w:p w14:paraId="084D87DC"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韶关市信成建设监理有限公司</w:t>
            </w:r>
          </w:p>
        </w:tc>
        <w:tc>
          <w:tcPr>
            <w:tcW w:w="1150" w:type="dxa"/>
            <w:vAlign w:val="center"/>
            <w:hideMark/>
          </w:tcPr>
          <w:p w14:paraId="2161CA7B" w14:textId="77777777" w:rsidR="00A5480A" w:rsidRPr="00840F81" w:rsidRDefault="00A5480A" w:rsidP="00780AD1">
            <w:pPr>
              <w:spacing w:line="400" w:lineRule="exact"/>
              <w:jc w:val="center"/>
              <w:rPr>
                <w:rFonts w:ascii="仿宋" w:eastAsia="仿宋" w:hAnsi="仿宋"/>
                <w:sz w:val="26"/>
                <w:szCs w:val="26"/>
              </w:rPr>
            </w:pPr>
            <w:proofErr w:type="gramStart"/>
            <w:r w:rsidRPr="00840F81">
              <w:rPr>
                <w:rFonts w:ascii="仿宋" w:eastAsia="仿宋" w:hAnsi="仿宋" w:hint="eastAsia"/>
                <w:sz w:val="26"/>
                <w:szCs w:val="26"/>
              </w:rPr>
              <w:t>何朝勇</w:t>
            </w:r>
            <w:proofErr w:type="gramEnd"/>
          </w:p>
        </w:tc>
        <w:tc>
          <w:tcPr>
            <w:tcW w:w="2535" w:type="dxa"/>
            <w:vAlign w:val="center"/>
            <w:hideMark/>
          </w:tcPr>
          <w:p w14:paraId="3FA19611"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武江区芙蓉新城</w:t>
            </w:r>
            <w:proofErr w:type="gramStart"/>
            <w:r w:rsidRPr="00840F81">
              <w:rPr>
                <w:rFonts w:ascii="仿宋" w:eastAsia="仿宋" w:hAnsi="仿宋" w:hint="eastAsia"/>
                <w:sz w:val="26"/>
                <w:szCs w:val="26"/>
              </w:rPr>
              <w:t>韶州中学</w:t>
            </w:r>
            <w:proofErr w:type="gramEnd"/>
            <w:r w:rsidRPr="00840F81">
              <w:rPr>
                <w:rFonts w:ascii="仿宋" w:eastAsia="仿宋" w:hAnsi="仿宋" w:hint="eastAsia"/>
                <w:sz w:val="26"/>
                <w:szCs w:val="26"/>
              </w:rPr>
              <w:t>南侧、丹霞大道东侧</w:t>
            </w:r>
          </w:p>
        </w:tc>
      </w:tr>
      <w:tr w:rsidR="00A5480A" w:rsidRPr="00A5480A" w14:paraId="269D831F" w14:textId="77777777" w:rsidTr="00780AD1">
        <w:trPr>
          <w:trHeight w:val="1261"/>
          <w:jc w:val="center"/>
        </w:trPr>
        <w:tc>
          <w:tcPr>
            <w:tcW w:w="704" w:type="dxa"/>
            <w:vAlign w:val="center"/>
            <w:hideMark/>
          </w:tcPr>
          <w:p w14:paraId="658B71EF"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sz w:val="26"/>
                <w:szCs w:val="26"/>
              </w:rPr>
              <w:t>14</w:t>
            </w:r>
          </w:p>
        </w:tc>
        <w:tc>
          <w:tcPr>
            <w:tcW w:w="2977" w:type="dxa"/>
            <w:vAlign w:val="center"/>
            <w:hideMark/>
          </w:tcPr>
          <w:p w14:paraId="319EB8DD"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曲江区马坝镇明珠城曾黄屋村安置楼建设项目-3#楼、4#楼</w:t>
            </w:r>
          </w:p>
        </w:tc>
        <w:tc>
          <w:tcPr>
            <w:tcW w:w="2268" w:type="dxa"/>
            <w:vAlign w:val="center"/>
            <w:hideMark/>
          </w:tcPr>
          <w:p w14:paraId="3126C45D"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广东阳冈建设工程有限公司</w:t>
            </w:r>
          </w:p>
        </w:tc>
        <w:tc>
          <w:tcPr>
            <w:tcW w:w="1984" w:type="dxa"/>
            <w:vAlign w:val="center"/>
            <w:hideMark/>
          </w:tcPr>
          <w:p w14:paraId="3747E19A"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w:t>
            </w:r>
          </w:p>
        </w:tc>
        <w:tc>
          <w:tcPr>
            <w:tcW w:w="1418" w:type="dxa"/>
            <w:vAlign w:val="center"/>
            <w:hideMark/>
          </w:tcPr>
          <w:p w14:paraId="5BA6A52A"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刘</w:t>
            </w:r>
            <w:proofErr w:type="gramStart"/>
            <w:r w:rsidRPr="00840F81">
              <w:rPr>
                <w:rFonts w:ascii="仿宋" w:eastAsia="仿宋" w:hAnsi="仿宋" w:hint="eastAsia"/>
                <w:sz w:val="26"/>
                <w:szCs w:val="26"/>
              </w:rPr>
              <w:t>铧</w:t>
            </w:r>
            <w:proofErr w:type="gramEnd"/>
            <w:r w:rsidRPr="00840F81">
              <w:rPr>
                <w:rFonts w:ascii="仿宋" w:eastAsia="仿宋" w:hAnsi="仿宋" w:hint="eastAsia"/>
                <w:sz w:val="26"/>
                <w:szCs w:val="26"/>
              </w:rPr>
              <w:t>权</w:t>
            </w:r>
          </w:p>
        </w:tc>
        <w:tc>
          <w:tcPr>
            <w:tcW w:w="1843" w:type="dxa"/>
            <w:vAlign w:val="center"/>
            <w:hideMark/>
          </w:tcPr>
          <w:p w14:paraId="231B1C65" w14:textId="77777777" w:rsidR="00A5480A" w:rsidRPr="00840F81" w:rsidRDefault="00A5480A" w:rsidP="00780AD1">
            <w:pPr>
              <w:spacing w:line="400" w:lineRule="exact"/>
              <w:jc w:val="center"/>
              <w:rPr>
                <w:rFonts w:ascii="仿宋" w:eastAsia="仿宋" w:hAnsi="仿宋"/>
                <w:sz w:val="26"/>
                <w:szCs w:val="26"/>
              </w:rPr>
            </w:pPr>
            <w:proofErr w:type="gramStart"/>
            <w:r w:rsidRPr="00840F81">
              <w:rPr>
                <w:rFonts w:ascii="仿宋" w:eastAsia="仿宋" w:hAnsi="仿宋" w:hint="eastAsia"/>
                <w:sz w:val="26"/>
                <w:szCs w:val="26"/>
              </w:rPr>
              <w:t>广东轩诚建筑工程</w:t>
            </w:r>
            <w:proofErr w:type="gramEnd"/>
            <w:r w:rsidRPr="00840F81">
              <w:rPr>
                <w:rFonts w:ascii="仿宋" w:eastAsia="仿宋" w:hAnsi="仿宋" w:hint="eastAsia"/>
                <w:sz w:val="26"/>
                <w:szCs w:val="26"/>
              </w:rPr>
              <w:t>有限公司</w:t>
            </w:r>
          </w:p>
        </w:tc>
        <w:tc>
          <w:tcPr>
            <w:tcW w:w="1150" w:type="dxa"/>
            <w:vAlign w:val="center"/>
            <w:hideMark/>
          </w:tcPr>
          <w:p w14:paraId="621D03E4"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王革</w:t>
            </w:r>
          </w:p>
        </w:tc>
        <w:tc>
          <w:tcPr>
            <w:tcW w:w="2535" w:type="dxa"/>
            <w:vAlign w:val="center"/>
            <w:hideMark/>
          </w:tcPr>
          <w:p w14:paraId="0E2B1A52"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曲江区马坝</w:t>
            </w:r>
            <w:proofErr w:type="gramStart"/>
            <w:r w:rsidRPr="00840F81">
              <w:rPr>
                <w:rFonts w:ascii="仿宋" w:eastAsia="仿宋" w:hAnsi="仿宋" w:hint="eastAsia"/>
                <w:sz w:val="26"/>
                <w:szCs w:val="26"/>
              </w:rPr>
              <w:t>镇亿华明珠</w:t>
            </w:r>
            <w:proofErr w:type="gramEnd"/>
            <w:r w:rsidRPr="00840F81">
              <w:rPr>
                <w:rFonts w:ascii="仿宋" w:eastAsia="仿宋" w:hAnsi="仿宋" w:hint="eastAsia"/>
                <w:sz w:val="26"/>
                <w:szCs w:val="26"/>
              </w:rPr>
              <w:t>城曾黄屋村</w:t>
            </w:r>
          </w:p>
        </w:tc>
      </w:tr>
      <w:tr w:rsidR="00A5480A" w:rsidRPr="00A5480A" w14:paraId="0080B2DE" w14:textId="77777777" w:rsidTr="00780AD1">
        <w:trPr>
          <w:trHeight w:val="1288"/>
          <w:jc w:val="center"/>
        </w:trPr>
        <w:tc>
          <w:tcPr>
            <w:tcW w:w="704" w:type="dxa"/>
            <w:vAlign w:val="center"/>
            <w:hideMark/>
          </w:tcPr>
          <w:p w14:paraId="03BC131C"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sz w:val="26"/>
                <w:szCs w:val="26"/>
              </w:rPr>
              <w:t>15</w:t>
            </w:r>
          </w:p>
        </w:tc>
        <w:tc>
          <w:tcPr>
            <w:tcW w:w="2977" w:type="dxa"/>
            <w:vAlign w:val="center"/>
            <w:hideMark/>
          </w:tcPr>
          <w:p w14:paraId="6135BA4A"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乳源瑶族自治县中等职业技术学校“扩容提升”项目</w:t>
            </w:r>
          </w:p>
        </w:tc>
        <w:tc>
          <w:tcPr>
            <w:tcW w:w="2268" w:type="dxa"/>
            <w:vAlign w:val="center"/>
            <w:hideMark/>
          </w:tcPr>
          <w:p w14:paraId="65388DA9"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乳源瑶族自治县建筑公司</w:t>
            </w:r>
          </w:p>
        </w:tc>
        <w:tc>
          <w:tcPr>
            <w:tcW w:w="1984" w:type="dxa"/>
            <w:vAlign w:val="center"/>
            <w:hideMark/>
          </w:tcPr>
          <w:p w14:paraId="459F71FF"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广东宏伦建设工程有限公司</w:t>
            </w:r>
          </w:p>
        </w:tc>
        <w:tc>
          <w:tcPr>
            <w:tcW w:w="1418" w:type="dxa"/>
            <w:vAlign w:val="center"/>
            <w:hideMark/>
          </w:tcPr>
          <w:p w14:paraId="10E5292B"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邹爱华</w:t>
            </w:r>
          </w:p>
        </w:tc>
        <w:tc>
          <w:tcPr>
            <w:tcW w:w="1843" w:type="dxa"/>
            <w:vAlign w:val="center"/>
            <w:hideMark/>
          </w:tcPr>
          <w:p w14:paraId="42690ED1"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广州市广州工程建设监理有限公司</w:t>
            </w:r>
          </w:p>
        </w:tc>
        <w:tc>
          <w:tcPr>
            <w:tcW w:w="1150" w:type="dxa"/>
            <w:vAlign w:val="center"/>
            <w:hideMark/>
          </w:tcPr>
          <w:p w14:paraId="536A4A9B"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罗福生</w:t>
            </w:r>
          </w:p>
        </w:tc>
        <w:tc>
          <w:tcPr>
            <w:tcW w:w="2535" w:type="dxa"/>
            <w:vAlign w:val="center"/>
            <w:hideMark/>
          </w:tcPr>
          <w:p w14:paraId="2FBCFE9E" w14:textId="77777777" w:rsidR="00A5480A" w:rsidRPr="00840F81" w:rsidRDefault="00A5480A" w:rsidP="00780AD1">
            <w:pPr>
              <w:spacing w:line="400" w:lineRule="exact"/>
              <w:jc w:val="center"/>
              <w:rPr>
                <w:rFonts w:ascii="仿宋" w:eastAsia="仿宋" w:hAnsi="仿宋"/>
                <w:sz w:val="26"/>
                <w:szCs w:val="26"/>
              </w:rPr>
            </w:pPr>
            <w:r w:rsidRPr="00840F81">
              <w:rPr>
                <w:rFonts w:ascii="仿宋" w:eastAsia="仿宋" w:hAnsi="仿宋" w:hint="eastAsia"/>
                <w:sz w:val="26"/>
                <w:szCs w:val="26"/>
              </w:rPr>
              <w:t>乳源瑶族自治县乳城镇金狮南路</w:t>
            </w:r>
          </w:p>
        </w:tc>
      </w:tr>
    </w:tbl>
    <w:p w14:paraId="08992D03" w14:textId="77777777" w:rsidR="00A5480A" w:rsidRPr="00A5480A" w:rsidRDefault="00A5480A"/>
    <w:sectPr w:rsidR="00A5480A" w:rsidRPr="00A5480A" w:rsidSect="00780AD1">
      <w:footerReference w:type="default" r:id="rId6"/>
      <w:pgSz w:w="16838" w:h="11906" w:orient="landscape"/>
      <w:pgMar w:top="1247" w:right="1021" w:bottom="1247" w:left="102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5A0C0" w14:textId="77777777" w:rsidR="003D6A92" w:rsidRDefault="003D6A92" w:rsidP="00A5480A">
      <w:r>
        <w:separator/>
      </w:r>
    </w:p>
  </w:endnote>
  <w:endnote w:type="continuationSeparator" w:id="0">
    <w:p w14:paraId="15DC9B6C" w14:textId="77777777" w:rsidR="003D6A92" w:rsidRDefault="003D6A92" w:rsidP="00A54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4753299"/>
      <w:docPartObj>
        <w:docPartGallery w:val="Page Numbers (Bottom of Page)"/>
        <w:docPartUnique/>
      </w:docPartObj>
    </w:sdtPr>
    <w:sdtEndPr/>
    <w:sdtContent>
      <w:p w14:paraId="24B7B461" w14:textId="43794B96" w:rsidR="00840F81" w:rsidRDefault="00840F81">
        <w:pPr>
          <w:pStyle w:val="a5"/>
          <w:jc w:val="center"/>
        </w:pPr>
        <w:r>
          <w:fldChar w:fldCharType="begin"/>
        </w:r>
        <w:r>
          <w:instrText>PAGE   \* MERGEFORMAT</w:instrText>
        </w:r>
        <w:r>
          <w:fldChar w:fldCharType="separate"/>
        </w:r>
        <w:r>
          <w:rPr>
            <w:lang w:val="zh-CN"/>
          </w:rPr>
          <w:t>2</w:t>
        </w:r>
        <w:r>
          <w:fldChar w:fldCharType="end"/>
        </w:r>
      </w:p>
    </w:sdtContent>
  </w:sdt>
  <w:p w14:paraId="29B82A89" w14:textId="77777777" w:rsidR="00840F81" w:rsidRDefault="00840F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8FD7B" w14:textId="77777777" w:rsidR="003D6A92" w:rsidRDefault="003D6A92" w:rsidP="00A5480A">
      <w:r>
        <w:separator/>
      </w:r>
    </w:p>
  </w:footnote>
  <w:footnote w:type="continuationSeparator" w:id="0">
    <w:p w14:paraId="7630B233" w14:textId="77777777" w:rsidR="003D6A92" w:rsidRDefault="003D6A92" w:rsidP="00A54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369"/>
    <w:rsid w:val="002003EC"/>
    <w:rsid w:val="00202E4E"/>
    <w:rsid w:val="00330369"/>
    <w:rsid w:val="00387282"/>
    <w:rsid w:val="003D6A92"/>
    <w:rsid w:val="00780AD1"/>
    <w:rsid w:val="00791FAC"/>
    <w:rsid w:val="007B2DD7"/>
    <w:rsid w:val="00840F81"/>
    <w:rsid w:val="00A5480A"/>
    <w:rsid w:val="00AA0165"/>
    <w:rsid w:val="00AA3460"/>
    <w:rsid w:val="00D47304"/>
    <w:rsid w:val="00FE5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6BE8E"/>
  <w15:chartTrackingRefBased/>
  <w15:docId w15:val="{1DC428BB-5EA1-4093-B619-04DD6381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480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5480A"/>
    <w:rPr>
      <w:sz w:val="18"/>
      <w:szCs w:val="18"/>
    </w:rPr>
  </w:style>
  <w:style w:type="paragraph" w:styleId="a5">
    <w:name w:val="footer"/>
    <w:basedOn w:val="a"/>
    <w:link w:val="a6"/>
    <w:uiPriority w:val="99"/>
    <w:unhideWhenUsed/>
    <w:rsid w:val="00A5480A"/>
    <w:pPr>
      <w:tabs>
        <w:tab w:val="center" w:pos="4153"/>
        <w:tab w:val="right" w:pos="8306"/>
      </w:tabs>
      <w:snapToGrid w:val="0"/>
      <w:jc w:val="left"/>
    </w:pPr>
    <w:rPr>
      <w:sz w:val="18"/>
      <w:szCs w:val="18"/>
    </w:rPr>
  </w:style>
  <w:style w:type="character" w:customStyle="1" w:styleId="a6">
    <w:name w:val="页脚 字符"/>
    <w:basedOn w:val="a0"/>
    <w:link w:val="a5"/>
    <w:uiPriority w:val="99"/>
    <w:rsid w:val="00A5480A"/>
    <w:rPr>
      <w:sz w:val="18"/>
      <w:szCs w:val="18"/>
    </w:rPr>
  </w:style>
  <w:style w:type="table" w:styleId="a7">
    <w:name w:val="Table Grid"/>
    <w:basedOn w:val="a1"/>
    <w:uiPriority w:val="39"/>
    <w:rsid w:val="00A54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003EC"/>
    <w:rPr>
      <w:sz w:val="18"/>
      <w:szCs w:val="18"/>
    </w:rPr>
  </w:style>
  <w:style w:type="character" w:customStyle="1" w:styleId="a9">
    <w:name w:val="批注框文本 字符"/>
    <w:basedOn w:val="a0"/>
    <w:link w:val="a8"/>
    <w:uiPriority w:val="99"/>
    <w:semiHidden/>
    <w:rsid w:val="002003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866989">
      <w:bodyDiv w:val="1"/>
      <w:marLeft w:val="0"/>
      <w:marRight w:val="0"/>
      <w:marTop w:val="0"/>
      <w:marBottom w:val="0"/>
      <w:divBdr>
        <w:top w:val="none" w:sz="0" w:space="0" w:color="auto"/>
        <w:left w:val="none" w:sz="0" w:space="0" w:color="auto"/>
        <w:bottom w:val="none" w:sz="0" w:space="0" w:color="auto"/>
        <w:right w:val="none" w:sz="0" w:space="0" w:color="auto"/>
      </w:divBdr>
    </w:div>
    <w:div w:id="176044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new</cp:lastModifiedBy>
  <cp:revision>5</cp:revision>
  <cp:lastPrinted>2023-06-21T06:22:00Z</cp:lastPrinted>
  <dcterms:created xsi:type="dcterms:W3CDTF">2023-06-21T05:29:00Z</dcterms:created>
  <dcterms:modified xsi:type="dcterms:W3CDTF">2023-06-21T06:31:00Z</dcterms:modified>
</cp:coreProperties>
</file>